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3AE272" w14:textId="77777777" w:rsidR="008A7023" w:rsidRDefault="008A7023" w:rsidP="000D1D67">
      <w:pPr>
        <w:pStyle w:val="Titel"/>
        <w:spacing w:after="120"/>
        <w:ind w:right="1848"/>
        <w:jc w:val="both"/>
        <w:rPr>
          <w:szCs w:val="28"/>
        </w:rPr>
      </w:pPr>
    </w:p>
    <w:p w14:paraId="080F12C3" w14:textId="7099CD99" w:rsidR="00200BDA" w:rsidRPr="00602058" w:rsidRDefault="0001561F" w:rsidP="00200BDA">
      <w:pPr>
        <w:pStyle w:val="Titel"/>
        <w:spacing w:after="240"/>
        <w:ind w:right="1699"/>
        <w:jc w:val="both"/>
        <w:rPr>
          <w:szCs w:val="28"/>
        </w:rPr>
      </w:pPr>
      <w:bookmarkStart w:id="0" w:name="_Hlk178143643"/>
      <w:bookmarkStart w:id="1" w:name="_Hlk178143541"/>
      <w:r>
        <w:rPr>
          <w:szCs w:val="28"/>
        </w:rPr>
        <w:t xml:space="preserve">Mehr </w:t>
      </w:r>
      <w:r w:rsidR="009E313D">
        <w:rPr>
          <w:szCs w:val="28"/>
        </w:rPr>
        <w:t xml:space="preserve">Schlagkraft </w:t>
      </w:r>
      <w:r>
        <w:rPr>
          <w:szCs w:val="28"/>
        </w:rPr>
        <w:t>für den</w:t>
      </w:r>
      <w:r w:rsidR="009E313D">
        <w:rPr>
          <w:szCs w:val="28"/>
        </w:rPr>
        <w:t xml:space="preserve"> </w:t>
      </w:r>
      <w:r w:rsidR="00200BDA" w:rsidRPr="00602058">
        <w:rPr>
          <w:szCs w:val="28"/>
        </w:rPr>
        <w:t xml:space="preserve">LEMKEN </w:t>
      </w:r>
      <w:r w:rsidR="00E24B7F">
        <w:rPr>
          <w:szCs w:val="28"/>
        </w:rPr>
        <w:t xml:space="preserve">Hackstriegel </w:t>
      </w:r>
      <w:proofErr w:type="spellStart"/>
      <w:r w:rsidR="00E24B7F">
        <w:rPr>
          <w:szCs w:val="28"/>
        </w:rPr>
        <w:t>Thulit</w:t>
      </w:r>
      <w:bookmarkEnd w:id="0"/>
      <w:proofErr w:type="spellEnd"/>
      <w:r w:rsidR="00E24B7F">
        <w:rPr>
          <w:szCs w:val="28"/>
        </w:rPr>
        <w:t xml:space="preserve"> </w:t>
      </w:r>
    </w:p>
    <w:p w14:paraId="454F8227" w14:textId="785E8BE1" w:rsidR="00200BDA" w:rsidRPr="00602058" w:rsidRDefault="0001561F" w:rsidP="00200BDA">
      <w:pPr>
        <w:pStyle w:val="Titel"/>
        <w:spacing w:before="120" w:after="240"/>
        <w:ind w:right="1701"/>
        <w:jc w:val="both"/>
        <w:rPr>
          <w:sz w:val="24"/>
        </w:rPr>
      </w:pPr>
      <w:bookmarkStart w:id="2" w:name="_Hlk178144086"/>
      <w:bookmarkEnd w:id="1"/>
      <w:r>
        <w:rPr>
          <w:sz w:val="24"/>
        </w:rPr>
        <w:t>Jetzt bis 12,20 m</w:t>
      </w:r>
      <w:r w:rsidR="009E313D">
        <w:rPr>
          <w:sz w:val="24"/>
        </w:rPr>
        <w:t xml:space="preserve"> Arbeitsbreite </w:t>
      </w:r>
    </w:p>
    <w:p w14:paraId="5A254A59" w14:textId="457936CD" w:rsidR="00062219" w:rsidRDefault="00200BDA" w:rsidP="00200BDA">
      <w:pPr>
        <w:pStyle w:val="Titel"/>
        <w:spacing w:after="240" w:line="360" w:lineRule="auto"/>
        <w:ind w:right="1699"/>
        <w:jc w:val="both"/>
        <w:rPr>
          <w:b w:val="0"/>
          <w:sz w:val="22"/>
          <w:szCs w:val="22"/>
        </w:rPr>
      </w:pPr>
      <w:bookmarkStart w:id="3" w:name="_Hlk178143566"/>
      <w:bookmarkEnd w:id="2"/>
      <w:r w:rsidRPr="00602058">
        <w:rPr>
          <w:b w:val="0"/>
          <w:sz w:val="22"/>
          <w:szCs w:val="22"/>
        </w:rPr>
        <w:t xml:space="preserve">Mit dem </w:t>
      </w:r>
      <w:proofErr w:type="spellStart"/>
      <w:r w:rsidRPr="00602058">
        <w:rPr>
          <w:b w:val="0"/>
          <w:sz w:val="22"/>
          <w:szCs w:val="22"/>
        </w:rPr>
        <w:t>Thulit</w:t>
      </w:r>
      <w:proofErr w:type="spellEnd"/>
      <w:r w:rsidRPr="00602058">
        <w:rPr>
          <w:b w:val="0"/>
          <w:sz w:val="22"/>
          <w:szCs w:val="22"/>
        </w:rPr>
        <w:t xml:space="preserve"> </w:t>
      </w:r>
      <w:r w:rsidR="00E24B7F">
        <w:rPr>
          <w:b w:val="0"/>
          <w:sz w:val="22"/>
          <w:szCs w:val="22"/>
        </w:rPr>
        <w:t xml:space="preserve">MF/1200 </w:t>
      </w:r>
      <w:r w:rsidRPr="00602058">
        <w:rPr>
          <w:b w:val="0"/>
          <w:sz w:val="22"/>
          <w:szCs w:val="22"/>
        </w:rPr>
        <w:t xml:space="preserve">präsentiert LEMKEN erstmals einen Hackstriegel </w:t>
      </w:r>
      <w:r w:rsidR="00E24B7F">
        <w:rPr>
          <w:b w:val="0"/>
          <w:sz w:val="22"/>
          <w:szCs w:val="22"/>
        </w:rPr>
        <w:t xml:space="preserve">mit über 12 Meter Arbeitsbreite. Das neue Modell basiert auf den </w:t>
      </w:r>
      <w:r w:rsidR="00C21441">
        <w:rPr>
          <w:b w:val="0"/>
          <w:sz w:val="22"/>
          <w:szCs w:val="22"/>
        </w:rPr>
        <w:t>innovativen</w:t>
      </w:r>
      <w:r w:rsidR="00E24B7F">
        <w:rPr>
          <w:b w:val="0"/>
          <w:sz w:val="22"/>
          <w:szCs w:val="22"/>
        </w:rPr>
        <w:t xml:space="preserve"> Eigenschaften der im vergangenen Jahr vorgestellten Produktserie </w:t>
      </w:r>
      <w:proofErr w:type="spellStart"/>
      <w:r w:rsidR="00E24B7F">
        <w:rPr>
          <w:b w:val="0"/>
          <w:sz w:val="22"/>
          <w:szCs w:val="22"/>
        </w:rPr>
        <w:t>Thulit</w:t>
      </w:r>
      <w:proofErr w:type="spellEnd"/>
      <w:r w:rsidR="00E24B7F">
        <w:rPr>
          <w:b w:val="0"/>
          <w:sz w:val="22"/>
          <w:szCs w:val="22"/>
        </w:rPr>
        <w:t xml:space="preserve"> MF.</w:t>
      </w:r>
      <w:bookmarkEnd w:id="3"/>
      <w:r w:rsidR="00E24B7F">
        <w:rPr>
          <w:b w:val="0"/>
          <w:sz w:val="22"/>
          <w:szCs w:val="22"/>
        </w:rPr>
        <w:t xml:space="preserve"> </w:t>
      </w:r>
      <w:bookmarkStart w:id="4" w:name="_Hlk178144074"/>
      <w:r w:rsidR="00E24B7F">
        <w:rPr>
          <w:b w:val="0"/>
          <w:sz w:val="22"/>
          <w:szCs w:val="22"/>
        </w:rPr>
        <w:t xml:space="preserve">Das Konzept mit </w:t>
      </w:r>
      <w:r w:rsidRPr="00602058">
        <w:rPr>
          <w:b w:val="0"/>
          <w:sz w:val="22"/>
          <w:szCs w:val="22"/>
        </w:rPr>
        <w:t xml:space="preserve">vier Balken und acht Reihen </w:t>
      </w:r>
      <w:proofErr w:type="spellStart"/>
      <w:r w:rsidRPr="00602058">
        <w:rPr>
          <w:b w:val="0"/>
          <w:sz w:val="22"/>
          <w:szCs w:val="22"/>
        </w:rPr>
        <w:t>Striegelzinken</w:t>
      </w:r>
      <w:proofErr w:type="spellEnd"/>
      <w:r w:rsidR="00E24B7F">
        <w:rPr>
          <w:b w:val="0"/>
          <w:sz w:val="22"/>
          <w:szCs w:val="22"/>
        </w:rPr>
        <w:t xml:space="preserve"> </w:t>
      </w:r>
      <w:r w:rsidR="00F90888">
        <w:rPr>
          <w:b w:val="0"/>
          <w:sz w:val="22"/>
          <w:szCs w:val="22"/>
        </w:rPr>
        <w:t>sowie</w:t>
      </w:r>
      <w:r w:rsidR="00C21441">
        <w:rPr>
          <w:b w:val="0"/>
          <w:sz w:val="22"/>
          <w:szCs w:val="22"/>
        </w:rPr>
        <w:t xml:space="preserve"> </w:t>
      </w:r>
      <w:r w:rsidRPr="00602058">
        <w:rPr>
          <w:b w:val="0"/>
          <w:sz w:val="22"/>
          <w:szCs w:val="22"/>
        </w:rPr>
        <w:t>eine</w:t>
      </w:r>
      <w:r w:rsidR="00C21441">
        <w:rPr>
          <w:b w:val="0"/>
          <w:sz w:val="22"/>
          <w:szCs w:val="22"/>
        </w:rPr>
        <w:t>r</w:t>
      </w:r>
      <w:r w:rsidRPr="00602058">
        <w:rPr>
          <w:b w:val="0"/>
          <w:sz w:val="22"/>
          <w:szCs w:val="22"/>
        </w:rPr>
        <w:t xml:space="preserve"> hydraulische</w:t>
      </w:r>
      <w:r w:rsidR="00DD360B">
        <w:rPr>
          <w:b w:val="0"/>
          <w:sz w:val="22"/>
          <w:szCs w:val="22"/>
        </w:rPr>
        <w:t>n</w:t>
      </w:r>
      <w:r w:rsidRPr="00602058">
        <w:rPr>
          <w:b w:val="0"/>
          <w:sz w:val="22"/>
          <w:szCs w:val="22"/>
        </w:rPr>
        <w:t xml:space="preserve"> Zinkendruckeinstellung </w:t>
      </w:r>
      <w:r w:rsidR="00C21441">
        <w:rPr>
          <w:b w:val="0"/>
          <w:sz w:val="22"/>
          <w:szCs w:val="22"/>
        </w:rPr>
        <w:t xml:space="preserve">ist einzigartig am Markt. </w:t>
      </w:r>
      <w:r w:rsidRPr="00602058">
        <w:rPr>
          <w:b w:val="0"/>
          <w:sz w:val="22"/>
          <w:szCs w:val="22"/>
        </w:rPr>
        <w:t xml:space="preserve">Der </w:t>
      </w:r>
      <w:r w:rsidR="00C21441">
        <w:rPr>
          <w:b w:val="0"/>
          <w:sz w:val="22"/>
          <w:szCs w:val="22"/>
        </w:rPr>
        <w:t>Zinkendru</w:t>
      </w:r>
      <w:r w:rsidRPr="00602058">
        <w:rPr>
          <w:b w:val="0"/>
          <w:sz w:val="22"/>
          <w:szCs w:val="22"/>
        </w:rPr>
        <w:t>ck</w:t>
      </w:r>
      <w:r w:rsidR="00C21441">
        <w:rPr>
          <w:b w:val="0"/>
          <w:sz w:val="22"/>
          <w:szCs w:val="22"/>
        </w:rPr>
        <w:t xml:space="preserve"> </w:t>
      </w:r>
      <w:r w:rsidRPr="00602058">
        <w:rPr>
          <w:b w:val="0"/>
          <w:sz w:val="22"/>
          <w:szCs w:val="22"/>
        </w:rPr>
        <w:t xml:space="preserve">kann während der Fahrt stufenlos </w:t>
      </w:r>
      <w:r w:rsidR="00217896">
        <w:rPr>
          <w:b w:val="0"/>
          <w:sz w:val="22"/>
          <w:szCs w:val="22"/>
        </w:rPr>
        <w:t xml:space="preserve">von </w:t>
      </w:r>
      <w:r w:rsidR="00E8578D">
        <w:rPr>
          <w:b w:val="0"/>
          <w:sz w:val="22"/>
          <w:szCs w:val="22"/>
        </w:rPr>
        <w:t>100</w:t>
      </w:r>
      <w:r w:rsidR="00217896">
        <w:rPr>
          <w:b w:val="0"/>
          <w:sz w:val="22"/>
          <w:szCs w:val="22"/>
        </w:rPr>
        <w:t xml:space="preserve"> bis </w:t>
      </w:r>
      <w:r w:rsidR="0001561F">
        <w:rPr>
          <w:b w:val="0"/>
          <w:sz w:val="22"/>
          <w:szCs w:val="22"/>
        </w:rPr>
        <w:t>5</w:t>
      </w:r>
      <w:r w:rsidR="00E8578D">
        <w:rPr>
          <w:b w:val="0"/>
          <w:sz w:val="22"/>
          <w:szCs w:val="22"/>
        </w:rPr>
        <w:t xml:space="preserve">.000 </w:t>
      </w:r>
      <w:r w:rsidR="00217896">
        <w:rPr>
          <w:b w:val="0"/>
          <w:sz w:val="22"/>
          <w:szCs w:val="22"/>
        </w:rPr>
        <w:t>g üb</w:t>
      </w:r>
      <w:r w:rsidR="00C21441">
        <w:rPr>
          <w:b w:val="0"/>
          <w:sz w:val="22"/>
          <w:szCs w:val="22"/>
        </w:rPr>
        <w:t xml:space="preserve">er die gesamte </w:t>
      </w:r>
      <w:r w:rsidR="0001561F">
        <w:rPr>
          <w:b w:val="0"/>
          <w:sz w:val="22"/>
          <w:szCs w:val="22"/>
        </w:rPr>
        <w:t>B</w:t>
      </w:r>
      <w:r w:rsidR="00C21441">
        <w:rPr>
          <w:b w:val="0"/>
          <w:sz w:val="22"/>
          <w:szCs w:val="22"/>
        </w:rPr>
        <w:t xml:space="preserve">reite </w:t>
      </w:r>
      <w:r w:rsidRPr="00602058">
        <w:rPr>
          <w:b w:val="0"/>
          <w:sz w:val="22"/>
          <w:szCs w:val="22"/>
        </w:rPr>
        <w:t>reguliert werden</w:t>
      </w:r>
      <w:r w:rsidR="00217896">
        <w:rPr>
          <w:b w:val="0"/>
          <w:sz w:val="22"/>
          <w:szCs w:val="22"/>
        </w:rPr>
        <w:t xml:space="preserve"> und bleibt </w:t>
      </w:r>
      <w:r w:rsidR="00F90888">
        <w:rPr>
          <w:b w:val="0"/>
          <w:sz w:val="22"/>
          <w:szCs w:val="22"/>
        </w:rPr>
        <w:t>bei jeder Einstellung</w:t>
      </w:r>
      <w:r w:rsidR="00217896">
        <w:rPr>
          <w:b w:val="0"/>
          <w:sz w:val="22"/>
          <w:szCs w:val="22"/>
        </w:rPr>
        <w:t xml:space="preserve"> konstant</w:t>
      </w:r>
      <w:r w:rsidR="0001561F">
        <w:rPr>
          <w:b w:val="0"/>
          <w:sz w:val="22"/>
          <w:szCs w:val="22"/>
        </w:rPr>
        <w:t xml:space="preserve"> – für ein optimales und zuverlässiges Arbeitsergebnis</w:t>
      </w:r>
      <w:bookmarkEnd w:id="4"/>
      <w:r w:rsidR="0001561F">
        <w:rPr>
          <w:b w:val="0"/>
          <w:sz w:val="22"/>
          <w:szCs w:val="22"/>
        </w:rPr>
        <w:t>.</w:t>
      </w:r>
    </w:p>
    <w:p w14:paraId="5B5DD6A1" w14:textId="036EF7CE" w:rsidR="00062219" w:rsidRDefault="00217896" w:rsidP="00200BDA">
      <w:pPr>
        <w:pStyle w:val="Titel"/>
        <w:spacing w:after="240" w:line="360" w:lineRule="auto"/>
        <w:ind w:right="1699"/>
        <w:jc w:val="both"/>
        <w:rPr>
          <w:b w:val="0"/>
          <w:sz w:val="22"/>
          <w:szCs w:val="22"/>
        </w:rPr>
      </w:pPr>
      <w:bookmarkStart w:id="5" w:name="_Hlk178144100"/>
      <w:r>
        <w:rPr>
          <w:b w:val="0"/>
          <w:sz w:val="22"/>
          <w:szCs w:val="22"/>
        </w:rPr>
        <w:t xml:space="preserve">Der neue </w:t>
      </w:r>
      <w:proofErr w:type="spellStart"/>
      <w:r>
        <w:rPr>
          <w:b w:val="0"/>
          <w:sz w:val="22"/>
          <w:szCs w:val="22"/>
        </w:rPr>
        <w:t>Thulit</w:t>
      </w:r>
      <w:proofErr w:type="spellEnd"/>
      <w:r>
        <w:rPr>
          <w:b w:val="0"/>
          <w:sz w:val="22"/>
          <w:szCs w:val="22"/>
        </w:rPr>
        <w:t xml:space="preserve"> MF/1200 </w:t>
      </w:r>
      <w:r w:rsidR="0001561F">
        <w:rPr>
          <w:b w:val="0"/>
          <w:sz w:val="22"/>
          <w:szCs w:val="22"/>
        </w:rPr>
        <w:t xml:space="preserve">besteht aus </w:t>
      </w:r>
      <w:r>
        <w:rPr>
          <w:b w:val="0"/>
          <w:sz w:val="22"/>
          <w:szCs w:val="22"/>
        </w:rPr>
        <w:t xml:space="preserve">fünf </w:t>
      </w:r>
      <w:proofErr w:type="spellStart"/>
      <w:r w:rsidR="00EF4359">
        <w:rPr>
          <w:b w:val="0"/>
          <w:sz w:val="22"/>
          <w:szCs w:val="22"/>
        </w:rPr>
        <w:t>Striegel</w:t>
      </w:r>
      <w:r>
        <w:rPr>
          <w:b w:val="0"/>
          <w:sz w:val="22"/>
          <w:szCs w:val="22"/>
        </w:rPr>
        <w:t>felder</w:t>
      </w:r>
      <w:r w:rsidR="0001561F">
        <w:rPr>
          <w:b w:val="0"/>
          <w:sz w:val="22"/>
          <w:szCs w:val="22"/>
        </w:rPr>
        <w:t>n</w:t>
      </w:r>
      <w:proofErr w:type="spellEnd"/>
      <w:r>
        <w:rPr>
          <w:b w:val="0"/>
          <w:sz w:val="22"/>
          <w:szCs w:val="22"/>
        </w:rPr>
        <w:t xml:space="preserve">. </w:t>
      </w:r>
      <w:r w:rsidR="0001561F">
        <w:rPr>
          <w:b w:val="0"/>
          <w:sz w:val="22"/>
          <w:szCs w:val="22"/>
        </w:rPr>
        <w:t>Dadurch stehen f</w:t>
      </w:r>
      <w:r w:rsidR="006A3CA1">
        <w:rPr>
          <w:b w:val="0"/>
          <w:sz w:val="22"/>
          <w:szCs w:val="22"/>
        </w:rPr>
        <w:t>ür die verschiedenen Anwendungsfälle diverse Klapp</w:t>
      </w:r>
      <w:r w:rsidR="0001561F">
        <w:rPr>
          <w:b w:val="0"/>
          <w:sz w:val="22"/>
          <w:szCs w:val="22"/>
        </w:rPr>
        <w:t>möglichkeit</w:t>
      </w:r>
      <w:r w:rsidR="006A3CA1">
        <w:rPr>
          <w:b w:val="0"/>
          <w:sz w:val="22"/>
          <w:szCs w:val="22"/>
        </w:rPr>
        <w:t xml:space="preserve">en zur Auswahl. </w:t>
      </w:r>
      <w:r w:rsidR="006A3CA1" w:rsidRPr="00FD52EB">
        <w:rPr>
          <w:b w:val="0"/>
          <w:sz w:val="22"/>
          <w:szCs w:val="22"/>
        </w:rPr>
        <w:t xml:space="preserve">Zum Arbeiten mit einer </w:t>
      </w:r>
      <w:r w:rsidR="00410677">
        <w:rPr>
          <w:b w:val="0"/>
          <w:sz w:val="22"/>
          <w:szCs w:val="22"/>
        </w:rPr>
        <w:t>reduzierten</w:t>
      </w:r>
      <w:r>
        <w:rPr>
          <w:b w:val="0"/>
          <w:sz w:val="22"/>
          <w:szCs w:val="22"/>
        </w:rPr>
        <w:t xml:space="preserve"> </w:t>
      </w:r>
      <w:r w:rsidR="006A3CA1" w:rsidRPr="00FD52EB">
        <w:rPr>
          <w:b w:val="0"/>
          <w:sz w:val="22"/>
          <w:szCs w:val="22"/>
        </w:rPr>
        <w:t>Arbeitsbreite</w:t>
      </w:r>
      <w:r w:rsidR="00F90888">
        <w:rPr>
          <w:b w:val="0"/>
          <w:sz w:val="22"/>
          <w:szCs w:val="22"/>
        </w:rPr>
        <w:t xml:space="preserve"> – bei</w:t>
      </w:r>
      <w:r w:rsidR="007722F4">
        <w:rPr>
          <w:b w:val="0"/>
          <w:sz w:val="22"/>
          <w:szCs w:val="22"/>
        </w:rPr>
        <w:t>s</w:t>
      </w:r>
      <w:r>
        <w:rPr>
          <w:b w:val="0"/>
          <w:sz w:val="22"/>
          <w:szCs w:val="22"/>
        </w:rPr>
        <w:t>pielsweise</w:t>
      </w:r>
      <w:r w:rsidR="006A3CA1" w:rsidRPr="00FD52EB">
        <w:rPr>
          <w:b w:val="0"/>
          <w:sz w:val="22"/>
          <w:szCs w:val="22"/>
        </w:rPr>
        <w:t xml:space="preserve"> zum Ausweichen </w:t>
      </w:r>
      <w:r w:rsidR="00410677">
        <w:rPr>
          <w:b w:val="0"/>
          <w:sz w:val="22"/>
          <w:szCs w:val="22"/>
        </w:rPr>
        <w:t>von</w:t>
      </w:r>
      <w:r w:rsidR="006A3CA1" w:rsidRPr="00FD52EB">
        <w:rPr>
          <w:b w:val="0"/>
          <w:sz w:val="22"/>
          <w:szCs w:val="22"/>
        </w:rPr>
        <w:t xml:space="preserve"> Hindernissen</w:t>
      </w:r>
      <w:r>
        <w:rPr>
          <w:b w:val="0"/>
          <w:sz w:val="22"/>
          <w:szCs w:val="22"/>
        </w:rPr>
        <w:t xml:space="preserve"> oder zur Vermeidung von Überlappungen</w:t>
      </w:r>
      <w:r w:rsidR="00F90888">
        <w:rPr>
          <w:b w:val="0"/>
          <w:sz w:val="22"/>
          <w:szCs w:val="22"/>
        </w:rPr>
        <w:t xml:space="preserve"> – kann </w:t>
      </w:r>
      <w:r w:rsidR="006A3CA1">
        <w:rPr>
          <w:b w:val="0"/>
          <w:sz w:val="22"/>
          <w:szCs w:val="22"/>
        </w:rPr>
        <w:t xml:space="preserve">der Hackstriegel auf vier beziehungsweise drei Arbeitsfelder eingeklappt werden. </w:t>
      </w:r>
      <w:r w:rsidR="0028454F" w:rsidRPr="0028454F">
        <w:rPr>
          <w:b w:val="0"/>
          <w:sz w:val="22"/>
          <w:szCs w:val="22"/>
        </w:rPr>
        <w:t>Für eine größere Bodenfreiheit am Vorgewende bietet LEMKEN optional die V-Stellung des Hackstriegels an. Dazu werden die äußeren Klappsegmente leicht nach oben angewinkelt, um einen Kontakt der Werkzeuge mit dem Boden zu verhindern</w:t>
      </w:r>
      <w:r w:rsidR="006A3CA1">
        <w:rPr>
          <w:b w:val="0"/>
          <w:sz w:val="22"/>
          <w:szCs w:val="22"/>
        </w:rPr>
        <w:t>.</w:t>
      </w:r>
      <w:r w:rsidR="0028454F">
        <w:rPr>
          <w:b w:val="0"/>
          <w:sz w:val="22"/>
          <w:szCs w:val="22"/>
        </w:rPr>
        <w:t xml:space="preserve"> </w:t>
      </w:r>
      <w:r w:rsidR="006A3CA1">
        <w:rPr>
          <w:b w:val="0"/>
          <w:sz w:val="22"/>
          <w:szCs w:val="22"/>
        </w:rPr>
        <w:t>Für den komfortablen und sicheren Straßentransport wird der Hackstriegel doppelseitig auf 3,</w:t>
      </w:r>
      <w:r w:rsidR="00FE6FE1">
        <w:rPr>
          <w:b w:val="0"/>
          <w:sz w:val="22"/>
          <w:szCs w:val="22"/>
        </w:rPr>
        <w:t>3</w:t>
      </w:r>
      <w:r w:rsidR="006A3CA1">
        <w:rPr>
          <w:b w:val="0"/>
          <w:sz w:val="22"/>
          <w:szCs w:val="22"/>
        </w:rPr>
        <w:t xml:space="preserve"> m Transporthöhe </w:t>
      </w:r>
      <w:r w:rsidR="0001561F">
        <w:rPr>
          <w:b w:val="0"/>
          <w:sz w:val="22"/>
          <w:szCs w:val="22"/>
        </w:rPr>
        <w:t>ein</w:t>
      </w:r>
      <w:r w:rsidR="006A3CA1">
        <w:rPr>
          <w:b w:val="0"/>
          <w:sz w:val="22"/>
          <w:szCs w:val="22"/>
        </w:rPr>
        <w:t xml:space="preserve">geklappt. Bei allen </w:t>
      </w:r>
      <w:r w:rsidR="0001561F">
        <w:rPr>
          <w:b w:val="0"/>
          <w:sz w:val="22"/>
          <w:szCs w:val="22"/>
        </w:rPr>
        <w:t>Varianten</w:t>
      </w:r>
      <w:r w:rsidR="006A3CA1">
        <w:rPr>
          <w:b w:val="0"/>
          <w:sz w:val="22"/>
          <w:szCs w:val="22"/>
        </w:rPr>
        <w:t xml:space="preserve"> greift die automatische Transportverriegelung, die ein manuelles Eingreifen </w:t>
      </w:r>
      <w:r w:rsidR="00410677">
        <w:rPr>
          <w:b w:val="0"/>
          <w:sz w:val="22"/>
          <w:szCs w:val="22"/>
        </w:rPr>
        <w:t xml:space="preserve">überflüssig </w:t>
      </w:r>
      <w:r w:rsidR="006A3CA1">
        <w:rPr>
          <w:b w:val="0"/>
          <w:sz w:val="22"/>
          <w:szCs w:val="22"/>
        </w:rPr>
        <w:t>macht</w:t>
      </w:r>
      <w:bookmarkEnd w:id="5"/>
      <w:r w:rsidR="006A3CA1">
        <w:rPr>
          <w:b w:val="0"/>
          <w:sz w:val="22"/>
          <w:szCs w:val="22"/>
        </w:rPr>
        <w:t>.</w:t>
      </w:r>
    </w:p>
    <w:p w14:paraId="58662032" w14:textId="019CEB36" w:rsidR="00514DD0" w:rsidRDefault="006A3CA1" w:rsidP="00200BDA">
      <w:pPr>
        <w:pStyle w:val="Titel"/>
        <w:spacing w:after="240" w:line="360" w:lineRule="auto"/>
        <w:ind w:right="1699"/>
        <w:jc w:val="both"/>
        <w:rPr>
          <w:b w:val="0"/>
          <w:sz w:val="22"/>
          <w:szCs w:val="22"/>
        </w:rPr>
      </w:pPr>
      <w:bookmarkStart w:id="6" w:name="_Hlk178144112"/>
      <w:r>
        <w:rPr>
          <w:b w:val="0"/>
          <w:sz w:val="22"/>
          <w:szCs w:val="22"/>
        </w:rPr>
        <w:t xml:space="preserve">Beim Rahmen setzt LEMKEN auf verwindungssteife Trägerprofile, die sowohl Stabilität als auch ein geringes Gewicht garantieren. </w:t>
      </w:r>
      <w:r w:rsidR="008C705B">
        <w:rPr>
          <w:b w:val="0"/>
          <w:sz w:val="22"/>
          <w:szCs w:val="22"/>
        </w:rPr>
        <w:t>Das Rahmenkonzept</w:t>
      </w:r>
      <w:r w:rsidR="00FD52EB">
        <w:rPr>
          <w:b w:val="0"/>
          <w:sz w:val="22"/>
          <w:szCs w:val="22"/>
        </w:rPr>
        <w:t xml:space="preserve"> </w:t>
      </w:r>
      <w:r w:rsidR="00432EEC">
        <w:rPr>
          <w:b w:val="0"/>
          <w:sz w:val="22"/>
          <w:szCs w:val="22"/>
        </w:rPr>
        <w:t xml:space="preserve">mit sechs auf die gesamte Arbeitsbreite verteilten Stützrädern vorne </w:t>
      </w:r>
      <w:r w:rsidR="00FD52EB">
        <w:rPr>
          <w:b w:val="0"/>
          <w:sz w:val="22"/>
          <w:szCs w:val="22"/>
        </w:rPr>
        <w:t>wirkt sich äußerst positiv auf</w:t>
      </w:r>
      <w:r w:rsidR="00745600">
        <w:rPr>
          <w:b w:val="0"/>
          <w:sz w:val="22"/>
          <w:szCs w:val="22"/>
        </w:rPr>
        <w:t xml:space="preserve"> </w:t>
      </w:r>
      <w:r w:rsidR="00590600">
        <w:rPr>
          <w:b w:val="0"/>
          <w:sz w:val="22"/>
          <w:szCs w:val="22"/>
        </w:rPr>
        <w:t xml:space="preserve">die </w:t>
      </w:r>
      <w:r w:rsidR="00EB7C7F">
        <w:rPr>
          <w:b w:val="0"/>
          <w:sz w:val="22"/>
          <w:szCs w:val="22"/>
        </w:rPr>
        <w:t>Laufruhe der Maschine und damit</w:t>
      </w:r>
      <w:r w:rsidR="00FD52EB">
        <w:rPr>
          <w:b w:val="0"/>
          <w:sz w:val="22"/>
          <w:szCs w:val="22"/>
        </w:rPr>
        <w:t xml:space="preserve"> die Führung der </w:t>
      </w:r>
      <w:proofErr w:type="spellStart"/>
      <w:r w:rsidR="00FD52EB">
        <w:rPr>
          <w:b w:val="0"/>
          <w:sz w:val="22"/>
          <w:szCs w:val="22"/>
        </w:rPr>
        <w:t>Striegelzinken</w:t>
      </w:r>
      <w:proofErr w:type="spellEnd"/>
      <w:r w:rsidR="00FD52EB">
        <w:rPr>
          <w:b w:val="0"/>
          <w:sz w:val="22"/>
          <w:szCs w:val="22"/>
        </w:rPr>
        <w:t xml:space="preserve"> </w:t>
      </w:r>
      <w:r w:rsidR="00CF675A">
        <w:rPr>
          <w:b w:val="0"/>
          <w:sz w:val="22"/>
          <w:szCs w:val="22"/>
        </w:rPr>
        <w:t>zu</w:t>
      </w:r>
      <w:r w:rsidR="002413E2">
        <w:rPr>
          <w:b w:val="0"/>
          <w:sz w:val="22"/>
          <w:szCs w:val="22"/>
        </w:rPr>
        <w:t>r</w:t>
      </w:r>
      <w:r w:rsidR="00CF675A">
        <w:rPr>
          <w:b w:val="0"/>
          <w:sz w:val="22"/>
          <w:szCs w:val="22"/>
        </w:rPr>
        <w:t xml:space="preserve"> Boden</w:t>
      </w:r>
      <w:r w:rsidR="002413E2">
        <w:rPr>
          <w:b w:val="0"/>
          <w:sz w:val="22"/>
          <w:szCs w:val="22"/>
        </w:rPr>
        <w:t>oberfläche</w:t>
      </w:r>
      <w:r w:rsidR="00CF675A">
        <w:rPr>
          <w:b w:val="0"/>
          <w:sz w:val="22"/>
          <w:szCs w:val="22"/>
        </w:rPr>
        <w:t xml:space="preserve"> </w:t>
      </w:r>
      <w:r w:rsidR="00FD52EB">
        <w:rPr>
          <w:b w:val="0"/>
          <w:sz w:val="22"/>
          <w:szCs w:val="22"/>
        </w:rPr>
        <w:t>aus.</w:t>
      </w:r>
      <w:r w:rsidR="00CF675A">
        <w:rPr>
          <w:b w:val="0"/>
          <w:sz w:val="22"/>
          <w:szCs w:val="22"/>
        </w:rPr>
        <w:t xml:space="preserve"> Dazu kann der </w:t>
      </w:r>
      <w:proofErr w:type="spellStart"/>
      <w:r w:rsidR="00CF675A">
        <w:rPr>
          <w:b w:val="0"/>
          <w:sz w:val="22"/>
          <w:szCs w:val="22"/>
        </w:rPr>
        <w:t>Thulit</w:t>
      </w:r>
      <w:proofErr w:type="spellEnd"/>
      <w:r w:rsidR="00CF675A">
        <w:rPr>
          <w:b w:val="0"/>
          <w:sz w:val="22"/>
          <w:szCs w:val="22"/>
        </w:rPr>
        <w:t xml:space="preserve"> MF/1200 </w:t>
      </w:r>
      <w:r w:rsidR="00CF675A" w:rsidRPr="00CF675A">
        <w:rPr>
          <w:b w:val="0"/>
          <w:sz w:val="22"/>
          <w:szCs w:val="22"/>
        </w:rPr>
        <w:t xml:space="preserve">entweder starr </w:t>
      </w:r>
      <w:r w:rsidR="00CF675A">
        <w:rPr>
          <w:b w:val="0"/>
          <w:sz w:val="22"/>
          <w:szCs w:val="22"/>
        </w:rPr>
        <w:t xml:space="preserve">oder mit Konturanpassung gefahren </w:t>
      </w:r>
      <w:r w:rsidR="00CF675A" w:rsidRPr="00CF675A">
        <w:rPr>
          <w:b w:val="0"/>
          <w:sz w:val="22"/>
          <w:szCs w:val="22"/>
        </w:rPr>
        <w:t>werden</w:t>
      </w:r>
      <w:bookmarkEnd w:id="6"/>
      <w:r w:rsidR="00CF675A">
        <w:rPr>
          <w:b w:val="0"/>
          <w:sz w:val="22"/>
          <w:szCs w:val="22"/>
        </w:rPr>
        <w:t>.</w:t>
      </w:r>
      <w:r w:rsidR="00062219">
        <w:rPr>
          <w:b w:val="0"/>
          <w:sz w:val="22"/>
          <w:szCs w:val="22"/>
        </w:rPr>
        <w:t xml:space="preserve"> </w:t>
      </w:r>
    </w:p>
    <w:p w14:paraId="1F065339" w14:textId="55E368EE" w:rsidR="00200BDA" w:rsidRPr="00602058" w:rsidRDefault="00CF675A" w:rsidP="00200BDA">
      <w:pPr>
        <w:pStyle w:val="Titel"/>
        <w:spacing w:after="240" w:line="360" w:lineRule="auto"/>
        <w:ind w:right="1699"/>
        <w:jc w:val="both"/>
        <w:rPr>
          <w:b w:val="0"/>
          <w:sz w:val="22"/>
          <w:szCs w:val="22"/>
        </w:rPr>
      </w:pPr>
      <w:bookmarkStart w:id="7" w:name="_Hlk178144125"/>
      <w:r>
        <w:rPr>
          <w:b w:val="0"/>
          <w:sz w:val="22"/>
          <w:szCs w:val="22"/>
        </w:rPr>
        <w:lastRenderedPageBreak/>
        <w:t>Entscheidet man sich für den s</w:t>
      </w:r>
      <w:r w:rsidRPr="00CF675A">
        <w:rPr>
          <w:b w:val="0"/>
          <w:sz w:val="22"/>
          <w:szCs w:val="22"/>
        </w:rPr>
        <w:t>tarre</w:t>
      </w:r>
      <w:r>
        <w:rPr>
          <w:b w:val="0"/>
          <w:sz w:val="22"/>
          <w:szCs w:val="22"/>
        </w:rPr>
        <w:t>n</w:t>
      </w:r>
      <w:r w:rsidRPr="00CF675A">
        <w:rPr>
          <w:b w:val="0"/>
          <w:sz w:val="22"/>
          <w:szCs w:val="22"/>
        </w:rPr>
        <w:t xml:space="preserve"> Rahmen</w:t>
      </w:r>
      <w:r>
        <w:rPr>
          <w:b w:val="0"/>
          <w:sz w:val="22"/>
          <w:szCs w:val="22"/>
        </w:rPr>
        <w:t>, so kann auf</w:t>
      </w:r>
      <w:r w:rsidRPr="00CF675A">
        <w:rPr>
          <w:b w:val="0"/>
          <w:sz w:val="22"/>
          <w:szCs w:val="22"/>
        </w:rPr>
        <w:t xml:space="preserve"> </w:t>
      </w:r>
      <w:r w:rsidR="00590600">
        <w:rPr>
          <w:b w:val="0"/>
          <w:sz w:val="22"/>
          <w:szCs w:val="22"/>
        </w:rPr>
        <w:t xml:space="preserve">die optionalen </w:t>
      </w:r>
      <w:r w:rsidRPr="00CF675A">
        <w:rPr>
          <w:b w:val="0"/>
          <w:sz w:val="22"/>
          <w:szCs w:val="22"/>
        </w:rPr>
        <w:t xml:space="preserve">Stützräder </w:t>
      </w:r>
      <w:r w:rsidR="00C16A3A">
        <w:rPr>
          <w:b w:val="0"/>
          <w:sz w:val="22"/>
          <w:szCs w:val="22"/>
        </w:rPr>
        <w:t>hinter</w:t>
      </w:r>
      <w:r w:rsidRPr="00CF675A">
        <w:rPr>
          <w:b w:val="0"/>
          <w:sz w:val="22"/>
          <w:szCs w:val="22"/>
        </w:rPr>
        <w:t xml:space="preserve"> den Seitenteilen </w:t>
      </w:r>
      <w:r>
        <w:rPr>
          <w:b w:val="0"/>
          <w:sz w:val="22"/>
          <w:szCs w:val="22"/>
        </w:rPr>
        <w:t>verzichtet</w:t>
      </w:r>
      <w:r w:rsidRPr="00CF675A">
        <w:rPr>
          <w:b w:val="0"/>
          <w:sz w:val="22"/>
          <w:szCs w:val="22"/>
        </w:rPr>
        <w:t xml:space="preserve"> werden</w:t>
      </w:r>
      <w:r>
        <w:rPr>
          <w:b w:val="0"/>
          <w:sz w:val="22"/>
          <w:szCs w:val="22"/>
        </w:rPr>
        <w:t xml:space="preserve">. Sollen sich die einzelnen Arbeitsfelder des Hackstriegels permanent dem Bodenhorizont anpassen, muss der </w:t>
      </w:r>
      <w:proofErr w:type="spellStart"/>
      <w:r>
        <w:rPr>
          <w:b w:val="0"/>
          <w:sz w:val="22"/>
          <w:szCs w:val="22"/>
        </w:rPr>
        <w:t>Thulit</w:t>
      </w:r>
      <w:proofErr w:type="spellEnd"/>
      <w:r>
        <w:rPr>
          <w:b w:val="0"/>
          <w:sz w:val="22"/>
          <w:szCs w:val="22"/>
        </w:rPr>
        <w:t xml:space="preserve"> mit</w:t>
      </w:r>
      <w:r w:rsidRPr="00CF675A">
        <w:rPr>
          <w:b w:val="0"/>
          <w:sz w:val="22"/>
          <w:szCs w:val="22"/>
        </w:rPr>
        <w:t xml:space="preserve"> </w:t>
      </w:r>
      <w:r w:rsidR="006D0CEF">
        <w:rPr>
          <w:b w:val="0"/>
          <w:sz w:val="22"/>
          <w:szCs w:val="22"/>
        </w:rPr>
        <w:t>zusätzlichen</w:t>
      </w:r>
      <w:r w:rsidR="00514DD0">
        <w:rPr>
          <w:b w:val="0"/>
          <w:sz w:val="22"/>
          <w:szCs w:val="22"/>
        </w:rPr>
        <w:t xml:space="preserve"> </w:t>
      </w:r>
      <w:r w:rsidRPr="00CF675A">
        <w:rPr>
          <w:b w:val="0"/>
          <w:sz w:val="22"/>
          <w:szCs w:val="22"/>
        </w:rPr>
        <w:t>Stützräder</w:t>
      </w:r>
      <w:r w:rsidR="002413E2">
        <w:rPr>
          <w:b w:val="0"/>
          <w:sz w:val="22"/>
          <w:szCs w:val="22"/>
        </w:rPr>
        <w:t>n</w:t>
      </w:r>
      <w:r w:rsidR="00514DD0">
        <w:rPr>
          <w:b w:val="0"/>
          <w:sz w:val="22"/>
          <w:szCs w:val="22"/>
        </w:rPr>
        <w:t xml:space="preserve"> hinten</w:t>
      </w:r>
      <w:r w:rsidRPr="00CF675A">
        <w:rPr>
          <w:b w:val="0"/>
          <w:sz w:val="22"/>
          <w:szCs w:val="22"/>
        </w:rPr>
        <w:t xml:space="preserve"> </w:t>
      </w:r>
      <w:r>
        <w:rPr>
          <w:b w:val="0"/>
          <w:sz w:val="22"/>
          <w:szCs w:val="22"/>
        </w:rPr>
        <w:t xml:space="preserve">ausgestattet </w:t>
      </w:r>
      <w:r w:rsidR="0001561F">
        <w:rPr>
          <w:b w:val="0"/>
          <w:sz w:val="22"/>
          <w:szCs w:val="22"/>
        </w:rPr>
        <w:t>sein</w:t>
      </w:r>
      <w:r>
        <w:rPr>
          <w:b w:val="0"/>
          <w:sz w:val="22"/>
          <w:szCs w:val="22"/>
        </w:rPr>
        <w:t>. Er</w:t>
      </w:r>
      <w:r w:rsidRPr="00CF675A">
        <w:rPr>
          <w:b w:val="0"/>
          <w:sz w:val="22"/>
          <w:szCs w:val="22"/>
        </w:rPr>
        <w:t xml:space="preserve"> bietet dadurch eine maximale Bodenflexibilität</w:t>
      </w:r>
      <w:r>
        <w:rPr>
          <w:b w:val="0"/>
          <w:sz w:val="22"/>
          <w:szCs w:val="22"/>
        </w:rPr>
        <w:t xml:space="preserve"> und ein perfektes Arbeitsergebnis bei kupiertem Gelände.</w:t>
      </w:r>
      <w:r w:rsidRPr="00CF675A">
        <w:rPr>
          <w:b w:val="0"/>
          <w:sz w:val="22"/>
          <w:szCs w:val="22"/>
        </w:rPr>
        <w:t xml:space="preserve"> </w:t>
      </w:r>
      <w:r w:rsidR="00514DD0">
        <w:rPr>
          <w:b w:val="0"/>
          <w:sz w:val="22"/>
          <w:szCs w:val="22"/>
        </w:rPr>
        <w:t>E</w:t>
      </w:r>
      <w:r w:rsidR="008C705B">
        <w:rPr>
          <w:b w:val="0"/>
          <w:sz w:val="22"/>
          <w:szCs w:val="22"/>
        </w:rPr>
        <w:t>xakt einstellbare Nachlaufstriegel</w:t>
      </w:r>
      <w:r w:rsidR="00F90888">
        <w:rPr>
          <w:b w:val="0"/>
          <w:sz w:val="22"/>
          <w:szCs w:val="22"/>
        </w:rPr>
        <w:t xml:space="preserve"> an den </w:t>
      </w:r>
      <w:r w:rsidR="008C705B">
        <w:rPr>
          <w:b w:val="0"/>
          <w:sz w:val="22"/>
          <w:szCs w:val="22"/>
        </w:rPr>
        <w:t xml:space="preserve">Stützrädern im Heck </w:t>
      </w:r>
      <w:r w:rsidR="00F90888">
        <w:rPr>
          <w:b w:val="0"/>
          <w:sz w:val="22"/>
          <w:szCs w:val="22"/>
        </w:rPr>
        <w:t>sorg</w:t>
      </w:r>
      <w:r w:rsidR="00514DD0">
        <w:rPr>
          <w:b w:val="0"/>
          <w:sz w:val="22"/>
          <w:szCs w:val="22"/>
        </w:rPr>
        <w:t>en</w:t>
      </w:r>
      <w:r w:rsidR="00F90888">
        <w:rPr>
          <w:b w:val="0"/>
          <w:sz w:val="22"/>
          <w:szCs w:val="22"/>
        </w:rPr>
        <w:t xml:space="preserve"> dafür, dass die Fahrspur wieder aufgelockert wird und die losgelösten Unkräuter zum Vertrocknen auf der Bodenoberfläche liegen. </w:t>
      </w:r>
    </w:p>
    <w:p w14:paraId="50B36A21" w14:textId="56383E66" w:rsidR="00200BDA" w:rsidRDefault="00200BDA" w:rsidP="00200BDA">
      <w:pPr>
        <w:pStyle w:val="Titel"/>
        <w:spacing w:after="240" w:line="360" w:lineRule="auto"/>
        <w:ind w:right="1699"/>
        <w:jc w:val="both"/>
        <w:rPr>
          <w:b w:val="0"/>
          <w:sz w:val="22"/>
          <w:szCs w:val="22"/>
        </w:rPr>
      </w:pPr>
      <w:r w:rsidRPr="00602058">
        <w:rPr>
          <w:b w:val="0"/>
          <w:sz w:val="22"/>
          <w:szCs w:val="22"/>
        </w:rPr>
        <w:t xml:space="preserve">Der Striegel </w:t>
      </w:r>
      <w:proofErr w:type="spellStart"/>
      <w:r w:rsidRPr="00602058">
        <w:rPr>
          <w:b w:val="0"/>
          <w:sz w:val="22"/>
          <w:szCs w:val="22"/>
        </w:rPr>
        <w:t>Thulit</w:t>
      </w:r>
      <w:proofErr w:type="spellEnd"/>
      <w:r w:rsidR="008C705B">
        <w:rPr>
          <w:b w:val="0"/>
          <w:sz w:val="22"/>
          <w:szCs w:val="22"/>
        </w:rPr>
        <w:t xml:space="preserve"> MF/1200</w:t>
      </w:r>
      <w:r w:rsidRPr="00602058">
        <w:rPr>
          <w:b w:val="0"/>
          <w:sz w:val="22"/>
          <w:szCs w:val="22"/>
        </w:rPr>
        <w:t xml:space="preserve"> ist </w:t>
      </w:r>
      <w:r w:rsidR="00F90888">
        <w:rPr>
          <w:b w:val="0"/>
          <w:sz w:val="22"/>
          <w:szCs w:val="22"/>
        </w:rPr>
        <w:t xml:space="preserve">ab sofort </w:t>
      </w:r>
      <w:r w:rsidRPr="00602058">
        <w:rPr>
          <w:b w:val="0"/>
          <w:sz w:val="22"/>
          <w:szCs w:val="22"/>
        </w:rPr>
        <w:t xml:space="preserve">in </w:t>
      </w:r>
      <w:r w:rsidR="00EF4359">
        <w:rPr>
          <w:b w:val="0"/>
          <w:sz w:val="22"/>
          <w:szCs w:val="22"/>
        </w:rPr>
        <w:t>kleiner</w:t>
      </w:r>
      <w:r w:rsidRPr="00602058">
        <w:rPr>
          <w:b w:val="0"/>
          <w:sz w:val="22"/>
          <w:szCs w:val="22"/>
        </w:rPr>
        <w:t xml:space="preserve"> Stückzahl</w:t>
      </w:r>
      <w:r w:rsidR="00EF4359">
        <w:rPr>
          <w:b w:val="0"/>
          <w:sz w:val="22"/>
          <w:szCs w:val="22"/>
        </w:rPr>
        <w:t xml:space="preserve">, ab </w:t>
      </w:r>
      <w:r w:rsidR="006D0CEF">
        <w:rPr>
          <w:b w:val="0"/>
          <w:sz w:val="22"/>
          <w:szCs w:val="22"/>
        </w:rPr>
        <w:t xml:space="preserve">März 2025 </w:t>
      </w:r>
      <w:r w:rsidR="00EF4359">
        <w:rPr>
          <w:b w:val="0"/>
          <w:sz w:val="22"/>
          <w:szCs w:val="22"/>
        </w:rPr>
        <w:t xml:space="preserve">dann </w:t>
      </w:r>
      <w:r w:rsidR="006D0CEF">
        <w:rPr>
          <w:b w:val="0"/>
          <w:sz w:val="22"/>
          <w:szCs w:val="22"/>
        </w:rPr>
        <w:t>in Serie verfügbar</w:t>
      </w:r>
      <w:bookmarkEnd w:id="7"/>
      <w:r w:rsidRPr="00602058">
        <w:rPr>
          <w:b w:val="0"/>
          <w:sz w:val="22"/>
          <w:szCs w:val="22"/>
        </w:rPr>
        <w:t>.</w:t>
      </w:r>
    </w:p>
    <w:p w14:paraId="62321873" w14:textId="77777777" w:rsidR="00C63EC9" w:rsidRPr="00BF5920" w:rsidRDefault="00C63EC9" w:rsidP="00361A72">
      <w:pPr>
        <w:pStyle w:val="Titel"/>
        <w:spacing w:after="240" w:line="360" w:lineRule="auto"/>
        <w:ind w:right="1699"/>
        <w:jc w:val="both"/>
        <w:rPr>
          <w:b w:val="0"/>
          <w:bCs w:val="0"/>
        </w:rPr>
      </w:pPr>
      <w:r w:rsidRPr="00BF5920">
        <w:rPr>
          <w:b w:val="0"/>
          <w:bCs w:val="0"/>
        </w:rPr>
        <w:t xml:space="preserve">*** </w:t>
      </w:r>
    </w:p>
    <w:p w14:paraId="36E0D363" w14:textId="388FD137" w:rsidR="00C63EC9" w:rsidRDefault="00BF5920" w:rsidP="00361A72">
      <w:pPr>
        <w:pStyle w:val="Textkrper2"/>
        <w:tabs>
          <w:tab w:val="right" w:pos="7380"/>
        </w:tabs>
        <w:spacing w:line="240" w:lineRule="auto"/>
        <w:ind w:right="1699"/>
        <w:rPr>
          <w:rFonts w:cs="Arial"/>
          <w:sz w:val="20"/>
          <w:szCs w:val="20"/>
        </w:rPr>
      </w:pPr>
      <w:r w:rsidRPr="00BF5920">
        <w:rPr>
          <w:rFonts w:cs="Arial"/>
          <w:b/>
          <w:bCs/>
          <w:sz w:val="20"/>
          <w:szCs w:val="20"/>
        </w:rPr>
        <w:t>Über LEMKEN.</w:t>
      </w:r>
      <w:r w:rsidRPr="00BF5920">
        <w:rPr>
          <w:rFonts w:cs="Arial"/>
          <w:sz w:val="20"/>
          <w:szCs w:val="20"/>
        </w:rPr>
        <w:t xml:space="preserve"> LEMKEN ist in aller Welt als visionäres und nachhaltiges Unternehmen angesehen, das einen wichtigen Beitrag zu einer profitablen Landwirtschaft leistet. Als mittelständisches Traditionsunternehmen setzt es seit 24</w:t>
      </w:r>
      <w:r w:rsidR="0023097F">
        <w:rPr>
          <w:rFonts w:cs="Arial"/>
          <w:sz w:val="20"/>
          <w:szCs w:val="20"/>
        </w:rPr>
        <w:t>4</w:t>
      </w:r>
      <w:r w:rsidRPr="00BF5920">
        <w:rPr>
          <w:rFonts w:cs="Arial"/>
          <w:sz w:val="20"/>
          <w:szCs w:val="20"/>
        </w:rPr>
        <w:t xml:space="preserve"> Jahren sein Wissen und seine Leidenschaft für den Fortschritt ein und liefert Lösungen für die landwirtschaftlichen Herausforderungen von heute und morgen. Im Angebot sind Bodenbearbeitungsgeräte, Sämaschinen, Hackmaschinen, Düngerstreuer sowie smarte Lösungen für das landwirtschaftliche Datenmanagement. </w:t>
      </w:r>
    </w:p>
    <w:p w14:paraId="6A1A4E1C" w14:textId="77777777" w:rsidR="00C63EC9" w:rsidRPr="00C72F04" w:rsidRDefault="00C63EC9" w:rsidP="00361A72">
      <w:pPr>
        <w:pStyle w:val="Textkrper2"/>
        <w:ind w:right="1699"/>
      </w:pPr>
    </w:p>
    <w:p w14:paraId="1ADABF71" w14:textId="0087C034" w:rsidR="00A7781B" w:rsidRDefault="00A7781B">
      <w:pPr>
        <w:rPr>
          <w:b/>
          <w:sz w:val="20"/>
          <w:szCs w:val="20"/>
        </w:rPr>
      </w:pPr>
    </w:p>
    <w:p w14:paraId="0E337D83" w14:textId="7E0B842D" w:rsidR="00C63EC9" w:rsidRPr="001137C3" w:rsidRDefault="00C63EC9" w:rsidP="00361A72">
      <w:pPr>
        <w:pStyle w:val="Textkrper2"/>
        <w:tabs>
          <w:tab w:val="left" w:pos="7020"/>
          <w:tab w:val="left" w:pos="7200"/>
        </w:tabs>
        <w:spacing w:line="288" w:lineRule="auto"/>
        <w:ind w:right="1699"/>
        <w:outlineLvl w:val="0"/>
        <w:rPr>
          <w:b/>
          <w:sz w:val="20"/>
          <w:szCs w:val="20"/>
        </w:rPr>
      </w:pPr>
      <w:r w:rsidRPr="001137C3">
        <w:rPr>
          <w:b/>
          <w:sz w:val="20"/>
          <w:szCs w:val="20"/>
        </w:rPr>
        <w:t>Presse-Kontakt</w:t>
      </w:r>
    </w:p>
    <w:p w14:paraId="6862CF4C" w14:textId="39E238F0" w:rsidR="00C63EC9" w:rsidRPr="001137C3" w:rsidRDefault="001137C3" w:rsidP="00361A72">
      <w:pPr>
        <w:pStyle w:val="Textkrper2"/>
        <w:tabs>
          <w:tab w:val="left" w:pos="7020"/>
          <w:tab w:val="left" w:pos="7200"/>
        </w:tabs>
        <w:spacing w:line="240" w:lineRule="auto"/>
        <w:ind w:right="1699"/>
        <w:outlineLvl w:val="0"/>
        <w:rPr>
          <w:sz w:val="20"/>
          <w:szCs w:val="20"/>
        </w:rPr>
      </w:pPr>
      <w:r w:rsidRPr="001137C3">
        <w:rPr>
          <w:sz w:val="20"/>
          <w:szCs w:val="20"/>
        </w:rPr>
        <w:t>Katrin Fischer</w:t>
      </w:r>
    </w:p>
    <w:p w14:paraId="31B7861B" w14:textId="6C993C22" w:rsidR="00C63EC9" w:rsidRPr="00E24B7F" w:rsidRDefault="00C63EC9" w:rsidP="00361A72">
      <w:pPr>
        <w:pStyle w:val="Textkrper2"/>
        <w:tabs>
          <w:tab w:val="left" w:pos="720"/>
          <w:tab w:val="left" w:pos="7200"/>
        </w:tabs>
        <w:spacing w:line="240" w:lineRule="auto"/>
        <w:ind w:right="1699"/>
        <w:rPr>
          <w:sz w:val="20"/>
          <w:szCs w:val="20"/>
        </w:rPr>
      </w:pPr>
      <w:r w:rsidRPr="00E24B7F">
        <w:rPr>
          <w:sz w:val="20"/>
          <w:szCs w:val="20"/>
        </w:rPr>
        <w:t>Phone</w:t>
      </w:r>
      <w:r w:rsidR="00E44DAF" w:rsidRPr="00E24B7F">
        <w:rPr>
          <w:sz w:val="20"/>
          <w:szCs w:val="20"/>
        </w:rPr>
        <w:t>:</w:t>
      </w:r>
      <w:r w:rsidRPr="00E24B7F">
        <w:rPr>
          <w:sz w:val="20"/>
          <w:szCs w:val="20"/>
        </w:rPr>
        <w:tab/>
        <w:t xml:space="preserve">+49 2802 81 - </w:t>
      </w:r>
      <w:r w:rsidR="001137C3" w:rsidRPr="00E24B7F">
        <w:rPr>
          <w:sz w:val="20"/>
          <w:szCs w:val="20"/>
        </w:rPr>
        <w:t>8240</w:t>
      </w:r>
    </w:p>
    <w:p w14:paraId="68A07812" w14:textId="3C4A3B02" w:rsidR="003000F9" w:rsidRPr="00E44DAF" w:rsidRDefault="00E44DAF" w:rsidP="003000F9">
      <w:pPr>
        <w:pStyle w:val="Textkrper2"/>
        <w:tabs>
          <w:tab w:val="left" w:pos="720"/>
          <w:tab w:val="left" w:pos="7200"/>
        </w:tabs>
        <w:spacing w:line="240" w:lineRule="auto"/>
        <w:ind w:right="1699"/>
        <w:rPr>
          <w:color w:val="000000" w:themeColor="text1"/>
          <w:sz w:val="20"/>
          <w:szCs w:val="20"/>
          <w:lang w:val="fr-FR"/>
        </w:rPr>
      </w:pPr>
      <w:r w:rsidRPr="00E44DAF">
        <w:rPr>
          <w:sz w:val="20"/>
          <w:szCs w:val="20"/>
          <w:lang w:val="fr-FR"/>
        </w:rPr>
        <w:t xml:space="preserve">Mail: </w:t>
      </w:r>
      <w:r>
        <w:rPr>
          <w:sz w:val="20"/>
          <w:szCs w:val="20"/>
          <w:lang w:val="fr-FR"/>
        </w:rPr>
        <w:tab/>
      </w:r>
      <w:r w:rsidR="001137C3" w:rsidRPr="00E44DAF">
        <w:rPr>
          <w:sz w:val="20"/>
          <w:szCs w:val="20"/>
          <w:lang w:val="fr-FR"/>
        </w:rPr>
        <w:t>k.fischer</w:t>
      </w:r>
      <w:r w:rsidR="003000F9" w:rsidRPr="00E44DAF">
        <w:rPr>
          <w:sz w:val="20"/>
          <w:szCs w:val="20"/>
          <w:lang w:val="fr-FR"/>
        </w:rPr>
        <w:t>@lemken.com</w:t>
      </w:r>
    </w:p>
    <w:p w14:paraId="6F2B4891" w14:textId="4439DD65" w:rsidR="00C63EC9" w:rsidRPr="00E44DAF" w:rsidRDefault="00C63EC9" w:rsidP="00361A72">
      <w:pPr>
        <w:pStyle w:val="Textkrper2"/>
        <w:tabs>
          <w:tab w:val="left" w:pos="720"/>
          <w:tab w:val="left" w:pos="7200"/>
        </w:tabs>
        <w:spacing w:line="240" w:lineRule="auto"/>
        <w:ind w:right="1699"/>
        <w:rPr>
          <w:sz w:val="20"/>
          <w:szCs w:val="20"/>
          <w:lang w:val="fr-FR"/>
        </w:rPr>
      </w:pPr>
      <w:r w:rsidRPr="00E44DAF">
        <w:rPr>
          <w:sz w:val="20"/>
          <w:szCs w:val="20"/>
          <w:lang w:val="fr-FR"/>
        </w:rPr>
        <w:t>www.lemken.com</w:t>
      </w:r>
    </w:p>
    <w:p w14:paraId="6A8BD072" w14:textId="77777777" w:rsidR="00C63EC9" w:rsidRPr="00E44DAF" w:rsidRDefault="00C63EC9" w:rsidP="00361A72">
      <w:pPr>
        <w:pStyle w:val="Textkrper2"/>
        <w:tabs>
          <w:tab w:val="left" w:pos="720"/>
          <w:tab w:val="left" w:pos="7200"/>
        </w:tabs>
        <w:spacing w:line="240" w:lineRule="auto"/>
        <w:ind w:right="1699"/>
        <w:rPr>
          <w:sz w:val="20"/>
          <w:szCs w:val="20"/>
          <w:lang w:val="fr-FR"/>
        </w:rPr>
      </w:pPr>
    </w:p>
    <w:p w14:paraId="10C8834D" w14:textId="77777777" w:rsidR="000006C4" w:rsidRPr="00E44DAF" w:rsidRDefault="000006C4" w:rsidP="00361A72">
      <w:pPr>
        <w:pStyle w:val="Textkrper2"/>
        <w:tabs>
          <w:tab w:val="left" w:pos="720"/>
          <w:tab w:val="left" w:pos="7200"/>
        </w:tabs>
        <w:ind w:right="1699"/>
        <w:rPr>
          <w:sz w:val="20"/>
          <w:szCs w:val="20"/>
          <w:lang w:val="fr-FR"/>
        </w:rPr>
      </w:pPr>
    </w:p>
    <w:p w14:paraId="4C83A48E" w14:textId="77777777" w:rsidR="00E67B8C" w:rsidRDefault="00E67B8C">
      <w:pPr>
        <w:rPr>
          <w:sz w:val="20"/>
          <w:szCs w:val="20"/>
          <w:lang w:val="fr-FR"/>
        </w:rPr>
      </w:pPr>
      <w:r>
        <w:rPr>
          <w:sz w:val="20"/>
          <w:szCs w:val="20"/>
          <w:lang w:val="fr-FR"/>
        </w:rPr>
        <w:br w:type="page"/>
      </w:r>
    </w:p>
    <w:p w14:paraId="7761EB4C" w14:textId="38DAD119" w:rsidR="00C22B5C" w:rsidRPr="00E67B8C" w:rsidRDefault="000006C4" w:rsidP="00361A72">
      <w:pPr>
        <w:pStyle w:val="Textkrper2"/>
        <w:tabs>
          <w:tab w:val="left" w:pos="720"/>
          <w:tab w:val="left" w:pos="7200"/>
        </w:tabs>
        <w:ind w:right="1699"/>
        <w:rPr>
          <w:sz w:val="20"/>
          <w:szCs w:val="20"/>
        </w:rPr>
      </w:pPr>
      <w:r w:rsidRPr="00E67B8C">
        <w:rPr>
          <w:sz w:val="20"/>
          <w:szCs w:val="20"/>
        </w:rPr>
        <w:lastRenderedPageBreak/>
        <w:t>Bild 1:</w:t>
      </w:r>
      <w:r w:rsidR="00E67B8C" w:rsidRPr="00E67B8C">
        <w:rPr>
          <w:sz w:val="20"/>
          <w:szCs w:val="20"/>
        </w:rPr>
        <w:t xml:space="preserve"> </w:t>
      </w:r>
      <w:bookmarkStart w:id="8" w:name="_Hlk178144315"/>
      <w:r w:rsidR="00E67B8C" w:rsidRPr="00E67B8C">
        <w:rPr>
          <w:sz w:val="20"/>
          <w:szCs w:val="20"/>
        </w:rPr>
        <w:t>Das Plus an A</w:t>
      </w:r>
      <w:r w:rsidR="00E67B8C">
        <w:rPr>
          <w:sz w:val="20"/>
          <w:szCs w:val="20"/>
        </w:rPr>
        <w:t xml:space="preserve">rbeitsbreite sorgt beim LEMKEN </w:t>
      </w:r>
      <w:proofErr w:type="spellStart"/>
      <w:r w:rsidR="00E67B8C">
        <w:rPr>
          <w:sz w:val="20"/>
          <w:szCs w:val="20"/>
        </w:rPr>
        <w:t>Thulit</w:t>
      </w:r>
      <w:proofErr w:type="spellEnd"/>
      <w:r w:rsidR="00E67B8C">
        <w:rPr>
          <w:sz w:val="20"/>
          <w:szCs w:val="20"/>
        </w:rPr>
        <w:t xml:space="preserve"> für </w:t>
      </w:r>
      <w:r w:rsidR="0001561F">
        <w:rPr>
          <w:sz w:val="20"/>
          <w:szCs w:val="20"/>
        </w:rPr>
        <w:t>noch mehr</w:t>
      </w:r>
      <w:r w:rsidR="00E67B8C">
        <w:rPr>
          <w:sz w:val="20"/>
          <w:szCs w:val="20"/>
        </w:rPr>
        <w:t xml:space="preserve"> Schlagkraft</w:t>
      </w:r>
      <w:bookmarkEnd w:id="8"/>
      <w:r w:rsidR="00E67B8C">
        <w:rPr>
          <w:sz w:val="20"/>
          <w:szCs w:val="20"/>
        </w:rPr>
        <w:t>.</w:t>
      </w:r>
    </w:p>
    <w:p w14:paraId="123093F7" w14:textId="7BF777B5" w:rsidR="00FE48BC" w:rsidRPr="00E44DAF" w:rsidRDefault="00E67B8C" w:rsidP="00361A72">
      <w:pPr>
        <w:pStyle w:val="Textkrper2"/>
        <w:tabs>
          <w:tab w:val="left" w:pos="720"/>
          <w:tab w:val="left" w:pos="7200"/>
        </w:tabs>
        <w:ind w:right="1699"/>
        <w:rPr>
          <w:sz w:val="20"/>
          <w:szCs w:val="20"/>
          <w:lang w:val="fr-FR"/>
        </w:rPr>
      </w:pPr>
      <w:r>
        <w:rPr>
          <w:noProof/>
          <w:sz w:val="20"/>
          <w:szCs w:val="20"/>
          <w:lang w:val="fr-FR"/>
        </w:rPr>
        <w:drawing>
          <wp:inline distT="0" distB="0" distL="0" distR="0" wp14:anchorId="5FB8551C" wp14:editId="73A703C1">
            <wp:extent cx="3600000" cy="2695832"/>
            <wp:effectExtent l="0" t="0" r="635" b="9525"/>
            <wp:docPr id="1015282360" name="Grafik 1" descr="Ein Bild, das Gras, draußen, Traktor, Far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282360" name="Grafik 1" descr="Ein Bild, das Gras, draußen, Traktor, Farm enthält.&#10;&#10;Automatisch generierte Beschreibung"/>
                    <pic:cNvPicPr/>
                  </pic:nvPicPr>
                  <pic:blipFill>
                    <a:blip r:embed="rId8" cstate="screen">
                      <a:extLst>
                        <a:ext uri="{28A0092B-C50C-407E-A947-70E740481C1C}">
                          <a14:useLocalDpi xmlns:a14="http://schemas.microsoft.com/office/drawing/2010/main"/>
                        </a:ext>
                      </a:extLst>
                    </a:blip>
                    <a:stretch>
                      <a:fillRect/>
                    </a:stretch>
                  </pic:blipFill>
                  <pic:spPr>
                    <a:xfrm>
                      <a:off x="0" y="0"/>
                      <a:ext cx="3600000" cy="2695832"/>
                    </a:xfrm>
                    <a:prstGeom prst="rect">
                      <a:avLst/>
                    </a:prstGeom>
                  </pic:spPr>
                </pic:pic>
              </a:graphicData>
            </a:graphic>
          </wp:inline>
        </w:drawing>
      </w:r>
    </w:p>
    <w:p w14:paraId="098A2811" w14:textId="77777777" w:rsidR="00E67B8C" w:rsidRDefault="00E67B8C" w:rsidP="00E67B8C">
      <w:pPr>
        <w:pStyle w:val="Textkrper2"/>
        <w:tabs>
          <w:tab w:val="left" w:pos="720"/>
          <w:tab w:val="left" w:pos="7200"/>
        </w:tabs>
        <w:ind w:right="1699"/>
        <w:rPr>
          <w:sz w:val="20"/>
          <w:szCs w:val="20"/>
          <w:lang w:val="fr-FR"/>
        </w:rPr>
      </w:pPr>
    </w:p>
    <w:p w14:paraId="4352CDCD" w14:textId="57714C2F" w:rsidR="00E67B8C" w:rsidRPr="00E67B8C" w:rsidRDefault="00E67B8C" w:rsidP="00E67B8C">
      <w:pPr>
        <w:pStyle w:val="Textkrper2"/>
        <w:tabs>
          <w:tab w:val="left" w:pos="720"/>
          <w:tab w:val="left" w:pos="7200"/>
        </w:tabs>
        <w:ind w:right="1699"/>
        <w:rPr>
          <w:sz w:val="20"/>
          <w:szCs w:val="20"/>
        </w:rPr>
      </w:pPr>
      <w:r w:rsidRPr="3A13FF34">
        <w:rPr>
          <w:sz w:val="20"/>
          <w:szCs w:val="20"/>
        </w:rPr>
        <w:t xml:space="preserve">Bild 2: </w:t>
      </w:r>
      <w:bookmarkStart w:id="9" w:name="_Hlk178144329"/>
      <w:r w:rsidRPr="3A13FF34">
        <w:rPr>
          <w:sz w:val="20"/>
          <w:szCs w:val="20"/>
        </w:rPr>
        <w:t xml:space="preserve">Der LEMKEN </w:t>
      </w:r>
      <w:proofErr w:type="spellStart"/>
      <w:r w:rsidRPr="3A13FF34">
        <w:rPr>
          <w:sz w:val="20"/>
          <w:szCs w:val="20"/>
        </w:rPr>
        <w:t>Thulit</w:t>
      </w:r>
      <w:proofErr w:type="spellEnd"/>
      <w:r w:rsidRPr="3A13FF34">
        <w:rPr>
          <w:sz w:val="20"/>
          <w:szCs w:val="20"/>
        </w:rPr>
        <w:t xml:space="preserve"> arbeitet mit konstantem </w:t>
      </w:r>
      <w:r w:rsidR="04CADD4E" w:rsidRPr="3A13FF34">
        <w:rPr>
          <w:sz w:val="20"/>
          <w:szCs w:val="20"/>
        </w:rPr>
        <w:t>Zinkend</w:t>
      </w:r>
      <w:r w:rsidRPr="3A13FF34">
        <w:rPr>
          <w:sz w:val="20"/>
          <w:szCs w:val="20"/>
        </w:rPr>
        <w:t>ruck</w:t>
      </w:r>
      <w:bookmarkEnd w:id="9"/>
      <w:r w:rsidRPr="3A13FF34">
        <w:rPr>
          <w:sz w:val="20"/>
          <w:szCs w:val="20"/>
        </w:rPr>
        <w:t>.</w:t>
      </w:r>
    </w:p>
    <w:p w14:paraId="4180A178" w14:textId="65383390" w:rsidR="00FE48BC" w:rsidRDefault="00E67B8C" w:rsidP="00361A72">
      <w:pPr>
        <w:pStyle w:val="Textkrper2"/>
        <w:tabs>
          <w:tab w:val="left" w:pos="720"/>
          <w:tab w:val="left" w:pos="7200"/>
        </w:tabs>
        <w:ind w:right="1699"/>
        <w:rPr>
          <w:sz w:val="20"/>
          <w:szCs w:val="20"/>
          <w:lang w:val="fr-FR"/>
        </w:rPr>
      </w:pPr>
      <w:r>
        <w:rPr>
          <w:noProof/>
          <w:sz w:val="20"/>
          <w:szCs w:val="20"/>
          <w:lang w:val="fr-FR"/>
        </w:rPr>
        <w:drawing>
          <wp:inline distT="0" distB="0" distL="0" distR="0" wp14:anchorId="381F10A7" wp14:editId="142FCA6D">
            <wp:extent cx="3600000" cy="2698214"/>
            <wp:effectExtent l="0" t="0" r="635" b="6985"/>
            <wp:docPr id="1627487108" name="Grafik 2" descr="Ein Bild, das draußen, Gras, Landwirtschaftstechnik, Himm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7487108" name="Grafik 2" descr="Ein Bild, das draußen, Gras, Landwirtschaftstechnik, Himmel enthält.&#10;&#10;Automatisch generierte Beschreibung"/>
                    <pic:cNvPicPr/>
                  </pic:nvPicPr>
                  <pic:blipFill>
                    <a:blip r:embed="rId9" cstate="print">
                      <a:extLst>
                        <a:ext uri="{28A0092B-C50C-407E-A947-70E740481C1C}">
                          <a14:useLocalDpi xmlns:a14="http://schemas.microsoft.com/office/drawing/2010/main"/>
                        </a:ext>
                      </a:extLst>
                    </a:blip>
                    <a:stretch>
                      <a:fillRect/>
                    </a:stretch>
                  </pic:blipFill>
                  <pic:spPr>
                    <a:xfrm>
                      <a:off x="0" y="0"/>
                      <a:ext cx="3600000" cy="2698214"/>
                    </a:xfrm>
                    <a:prstGeom prst="rect">
                      <a:avLst/>
                    </a:prstGeom>
                  </pic:spPr>
                </pic:pic>
              </a:graphicData>
            </a:graphic>
          </wp:inline>
        </w:drawing>
      </w:r>
    </w:p>
    <w:p w14:paraId="1E84E7F4" w14:textId="77777777" w:rsidR="00E67B8C" w:rsidRDefault="00E67B8C" w:rsidP="00E67B8C">
      <w:pPr>
        <w:pStyle w:val="Textkrper2"/>
        <w:tabs>
          <w:tab w:val="left" w:pos="720"/>
          <w:tab w:val="left" w:pos="7200"/>
        </w:tabs>
        <w:ind w:right="1699"/>
        <w:rPr>
          <w:sz w:val="20"/>
          <w:szCs w:val="20"/>
          <w:lang w:val="fr-FR"/>
        </w:rPr>
      </w:pPr>
    </w:p>
    <w:p w14:paraId="0595F660" w14:textId="77777777" w:rsidR="00E67B8C" w:rsidRDefault="00E67B8C">
      <w:pPr>
        <w:rPr>
          <w:sz w:val="20"/>
          <w:szCs w:val="20"/>
          <w:lang w:val="fr-FR"/>
        </w:rPr>
      </w:pPr>
      <w:r>
        <w:rPr>
          <w:sz w:val="20"/>
          <w:szCs w:val="20"/>
          <w:lang w:val="fr-FR"/>
        </w:rPr>
        <w:br w:type="page"/>
      </w:r>
    </w:p>
    <w:p w14:paraId="3814200F" w14:textId="51531A99" w:rsidR="00E67B8C" w:rsidRPr="00CF7E04" w:rsidRDefault="00E67B8C" w:rsidP="00E67B8C">
      <w:pPr>
        <w:pStyle w:val="Textkrper2"/>
        <w:tabs>
          <w:tab w:val="left" w:pos="720"/>
          <w:tab w:val="left" w:pos="7200"/>
        </w:tabs>
        <w:ind w:right="1699"/>
        <w:rPr>
          <w:sz w:val="20"/>
          <w:szCs w:val="20"/>
        </w:rPr>
      </w:pPr>
      <w:r w:rsidRPr="3A13FF34">
        <w:rPr>
          <w:sz w:val="20"/>
          <w:szCs w:val="20"/>
        </w:rPr>
        <w:lastRenderedPageBreak/>
        <w:t xml:space="preserve">Bild 3: </w:t>
      </w:r>
      <w:bookmarkStart w:id="10" w:name="_Hlk178144348"/>
      <w:r w:rsidR="00CF7E04" w:rsidRPr="3A13FF34">
        <w:rPr>
          <w:sz w:val="20"/>
          <w:szCs w:val="20"/>
        </w:rPr>
        <w:t xml:space="preserve">Für den sicheren Straßentransport werden, zusätzlich zur fünffachen </w:t>
      </w:r>
      <w:proofErr w:type="spellStart"/>
      <w:r w:rsidR="00CF7E04" w:rsidRPr="3A13FF34">
        <w:rPr>
          <w:sz w:val="20"/>
          <w:szCs w:val="20"/>
        </w:rPr>
        <w:t>Klappung</w:t>
      </w:r>
      <w:proofErr w:type="spellEnd"/>
      <w:r w:rsidR="00CF7E04" w:rsidRPr="3A13FF34">
        <w:rPr>
          <w:sz w:val="20"/>
          <w:szCs w:val="20"/>
        </w:rPr>
        <w:t xml:space="preserve">, die Zinken am LEMKEN </w:t>
      </w:r>
      <w:proofErr w:type="spellStart"/>
      <w:r w:rsidR="00CF7E04" w:rsidRPr="3A13FF34">
        <w:rPr>
          <w:sz w:val="20"/>
          <w:szCs w:val="20"/>
        </w:rPr>
        <w:t>Thulit</w:t>
      </w:r>
      <w:proofErr w:type="spellEnd"/>
      <w:r w:rsidR="00CF7E04" w:rsidRPr="3A13FF34">
        <w:rPr>
          <w:sz w:val="20"/>
          <w:szCs w:val="20"/>
        </w:rPr>
        <w:t xml:space="preserve"> </w:t>
      </w:r>
      <w:r w:rsidR="24AAAA25" w:rsidRPr="3A13FF34">
        <w:rPr>
          <w:sz w:val="20"/>
          <w:szCs w:val="20"/>
        </w:rPr>
        <w:t xml:space="preserve">automatisch </w:t>
      </w:r>
      <w:proofErr w:type="spellStart"/>
      <w:r w:rsidR="24AAAA25" w:rsidRPr="3A13FF34">
        <w:rPr>
          <w:sz w:val="20"/>
          <w:szCs w:val="20"/>
        </w:rPr>
        <w:t>angeklappt</w:t>
      </w:r>
      <w:bookmarkEnd w:id="10"/>
      <w:proofErr w:type="spellEnd"/>
      <w:r w:rsidR="24AAAA25" w:rsidRPr="3A13FF34">
        <w:rPr>
          <w:sz w:val="20"/>
          <w:szCs w:val="20"/>
        </w:rPr>
        <w:t>.</w:t>
      </w:r>
    </w:p>
    <w:p w14:paraId="5FAD47FC" w14:textId="3A499FB1" w:rsidR="00E67B8C" w:rsidRDefault="00E67B8C" w:rsidP="00361A72">
      <w:pPr>
        <w:pStyle w:val="Textkrper2"/>
        <w:tabs>
          <w:tab w:val="left" w:pos="720"/>
          <w:tab w:val="left" w:pos="7200"/>
        </w:tabs>
        <w:ind w:right="1699"/>
        <w:rPr>
          <w:noProof/>
          <w:sz w:val="20"/>
          <w:szCs w:val="20"/>
          <w:lang w:val="fr-FR"/>
        </w:rPr>
      </w:pPr>
      <w:r>
        <w:rPr>
          <w:noProof/>
          <w:sz w:val="20"/>
          <w:szCs w:val="20"/>
          <w:lang w:val="fr-FR"/>
        </w:rPr>
        <w:drawing>
          <wp:inline distT="0" distB="0" distL="0" distR="0" wp14:anchorId="35801A26" wp14:editId="28DE07BD">
            <wp:extent cx="3600000" cy="2696229"/>
            <wp:effectExtent l="0" t="0" r="635" b="8890"/>
            <wp:docPr id="1028262817" name="Grafik 3" descr="Ein Bild, das draußen, Gras, Rad, Fah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262817" name="Grafik 3" descr="Ein Bild, das draußen, Gras, Rad, Fahrzeug enthält.&#10;&#10;Automatisch generierte Beschreibung"/>
                    <pic:cNvPicPr/>
                  </pic:nvPicPr>
                  <pic:blipFill>
                    <a:blip r:embed="rId10" cstate="print">
                      <a:extLst>
                        <a:ext uri="{28A0092B-C50C-407E-A947-70E740481C1C}">
                          <a14:useLocalDpi xmlns:a14="http://schemas.microsoft.com/office/drawing/2010/main"/>
                        </a:ext>
                      </a:extLst>
                    </a:blip>
                    <a:stretch>
                      <a:fillRect/>
                    </a:stretch>
                  </pic:blipFill>
                  <pic:spPr>
                    <a:xfrm>
                      <a:off x="0" y="0"/>
                      <a:ext cx="3600000" cy="2696229"/>
                    </a:xfrm>
                    <a:prstGeom prst="rect">
                      <a:avLst/>
                    </a:prstGeom>
                  </pic:spPr>
                </pic:pic>
              </a:graphicData>
            </a:graphic>
          </wp:inline>
        </w:drawing>
      </w:r>
    </w:p>
    <w:p w14:paraId="50DBF3D8" w14:textId="77777777" w:rsidR="004541A5" w:rsidRPr="004541A5" w:rsidRDefault="004541A5" w:rsidP="004541A5">
      <w:pPr>
        <w:rPr>
          <w:lang w:val="fr-FR"/>
        </w:rPr>
      </w:pPr>
    </w:p>
    <w:p w14:paraId="5BE65745" w14:textId="77777777" w:rsidR="004541A5" w:rsidRPr="004541A5" w:rsidRDefault="004541A5" w:rsidP="004541A5">
      <w:pPr>
        <w:rPr>
          <w:lang w:val="fr-FR"/>
        </w:rPr>
      </w:pPr>
    </w:p>
    <w:p w14:paraId="02139D7E" w14:textId="77777777" w:rsidR="004541A5" w:rsidRPr="004541A5" w:rsidRDefault="004541A5" w:rsidP="004541A5">
      <w:pPr>
        <w:rPr>
          <w:lang w:val="fr-FR"/>
        </w:rPr>
      </w:pPr>
    </w:p>
    <w:p w14:paraId="656FC9C0" w14:textId="77777777" w:rsidR="004541A5" w:rsidRPr="004541A5" w:rsidRDefault="004541A5" w:rsidP="004541A5">
      <w:pPr>
        <w:rPr>
          <w:lang w:val="fr-FR"/>
        </w:rPr>
      </w:pPr>
    </w:p>
    <w:p w14:paraId="4BB25342" w14:textId="77777777" w:rsidR="004541A5" w:rsidRPr="004541A5" w:rsidRDefault="004541A5" w:rsidP="004541A5">
      <w:pPr>
        <w:rPr>
          <w:lang w:val="fr-FR"/>
        </w:rPr>
      </w:pPr>
    </w:p>
    <w:p w14:paraId="55AD18C3" w14:textId="77777777" w:rsidR="004541A5" w:rsidRPr="004541A5" w:rsidRDefault="004541A5" w:rsidP="004541A5">
      <w:pPr>
        <w:rPr>
          <w:lang w:val="fr-FR"/>
        </w:rPr>
      </w:pPr>
    </w:p>
    <w:p w14:paraId="2F7929DC" w14:textId="77777777" w:rsidR="004541A5" w:rsidRPr="004541A5" w:rsidRDefault="004541A5" w:rsidP="004541A5">
      <w:pPr>
        <w:rPr>
          <w:lang w:val="fr-FR"/>
        </w:rPr>
      </w:pPr>
    </w:p>
    <w:p w14:paraId="1521CC35" w14:textId="77777777" w:rsidR="004541A5" w:rsidRPr="004541A5" w:rsidRDefault="004541A5" w:rsidP="004541A5">
      <w:pPr>
        <w:rPr>
          <w:lang w:val="fr-FR"/>
        </w:rPr>
      </w:pPr>
    </w:p>
    <w:p w14:paraId="44CEAD72" w14:textId="77777777" w:rsidR="004541A5" w:rsidRPr="004541A5" w:rsidRDefault="004541A5" w:rsidP="004541A5">
      <w:pPr>
        <w:rPr>
          <w:lang w:val="fr-FR"/>
        </w:rPr>
      </w:pPr>
    </w:p>
    <w:p w14:paraId="1541395B" w14:textId="77777777" w:rsidR="004541A5" w:rsidRPr="004541A5" w:rsidRDefault="004541A5" w:rsidP="004541A5">
      <w:pPr>
        <w:rPr>
          <w:lang w:val="fr-FR"/>
        </w:rPr>
      </w:pPr>
    </w:p>
    <w:p w14:paraId="3ED1E9A0" w14:textId="77777777" w:rsidR="004541A5" w:rsidRPr="004541A5" w:rsidRDefault="004541A5" w:rsidP="004541A5">
      <w:pPr>
        <w:rPr>
          <w:lang w:val="fr-FR"/>
        </w:rPr>
      </w:pPr>
    </w:p>
    <w:p w14:paraId="124EFDAF" w14:textId="77777777" w:rsidR="004541A5" w:rsidRPr="004541A5" w:rsidRDefault="004541A5" w:rsidP="004541A5">
      <w:pPr>
        <w:rPr>
          <w:lang w:val="fr-FR"/>
        </w:rPr>
      </w:pPr>
    </w:p>
    <w:p w14:paraId="3422D767" w14:textId="77777777" w:rsidR="004541A5" w:rsidRPr="004541A5" w:rsidRDefault="004541A5" w:rsidP="004541A5">
      <w:pPr>
        <w:rPr>
          <w:lang w:val="fr-FR"/>
        </w:rPr>
      </w:pPr>
    </w:p>
    <w:p w14:paraId="377A12F6" w14:textId="77777777" w:rsidR="004541A5" w:rsidRPr="004541A5" w:rsidRDefault="004541A5" w:rsidP="004541A5">
      <w:pPr>
        <w:rPr>
          <w:lang w:val="fr-FR"/>
        </w:rPr>
      </w:pPr>
    </w:p>
    <w:p w14:paraId="77D83249" w14:textId="77777777" w:rsidR="004541A5" w:rsidRPr="004541A5" w:rsidRDefault="004541A5" w:rsidP="004541A5">
      <w:pPr>
        <w:rPr>
          <w:lang w:val="fr-FR"/>
        </w:rPr>
      </w:pPr>
    </w:p>
    <w:p w14:paraId="05886CEC" w14:textId="77777777" w:rsidR="004541A5" w:rsidRDefault="004541A5" w:rsidP="004541A5">
      <w:pPr>
        <w:rPr>
          <w:noProof/>
          <w:sz w:val="20"/>
          <w:szCs w:val="20"/>
          <w:lang w:val="fr-FR"/>
        </w:rPr>
      </w:pPr>
    </w:p>
    <w:p w14:paraId="410C8C3F" w14:textId="77777777" w:rsidR="004541A5" w:rsidRDefault="004541A5" w:rsidP="004541A5">
      <w:pPr>
        <w:rPr>
          <w:noProof/>
          <w:sz w:val="20"/>
          <w:szCs w:val="20"/>
          <w:lang w:val="fr-FR"/>
        </w:rPr>
      </w:pPr>
    </w:p>
    <w:p w14:paraId="0CF1CE0C" w14:textId="337A4A5F" w:rsidR="004541A5" w:rsidRPr="004541A5" w:rsidRDefault="004541A5" w:rsidP="004541A5">
      <w:pPr>
        <w:tabs>
          <w:tab w:val="left" w:pos="2595"/>
        </w:tabs>
        <w:rPr>
          <w:lang w:val="fr-FR"/>
        </w:rPr>
      </w:pPr>
      <w:r>
        <w:rPr>
          <w:lang w:val="fr-FR"/>
        </w:rPr>
        <w:tab/>
      </w:r>
    </w:p>
    <w:sectPr w:rsidR="004541A5" w:rsidRPr="004541A5" w:rsidSect="008A7023">
      <w:headerReference w:type="even" r:id="rId11"/>
      <w:footerReference w:type="default" r:id="rId12"/>
      <w:headerReference w:type="first" r:id="rId13"/>
      <w:footerReference w:type="first" r:id="rId14"/>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643F7A" w14:textId="77777777" w:rsidR="00697325" w:rsidRDefault="00697325">
      <w:r>
        <w:separator/>
      </w:r>
    </w:p>
  </w:endnote>
  <w:endnote w:type="continuationSeparator" w:id="0">
    <w:p w14:paraId="5ABD1891" w14:textId="77777777" w:rsidR="00697325" w:rsidRDefault="006973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9BCC3" w14:textId="77777777" w:rsidR="00C63EC9" w:rsidRDefault="00C63EC9">
    <w:pPr>
      <w:pStyle w:val="Fuzeile"/>
      <w:rPr>
        <w:sz w:val="20"/>
      </w:rPr>
    </w:pPr>
  </w:p>
  <w:p w14:paraId="305B3BD7" w14:textId="77777777" w:rsidR="00C63EC9" w:rsidRDefault="00C63EC9" w:rsidP="00912C49">
    <w:pPr>
      <w:pStyle w:val="Fuzeile"/>
      <w:rPr>
        <w:sz w:val="20"/>
      </w:rPr>
    </w:pPr>
    <w:r>
      <w:rPr>
        <w:sz w:val="20"/>
      </w:rPr>
      <w:t xml:space="preserve">LEMKEN GmbH &amp; Co. KG </w:t>
    </w:r>
    <w:r>
      <w:rPr>
        <w:rFonts w:ascii="Wingdings" w:eastAsia="Wingdings" w:hAnsi="Wingdings" w:cs="Wingdings"/>
        <w:sz w:val="20"/>
        <w:szCs w:val="20"/>
      </w:rPr>
      <w:t>w</w:t>
    </w:r>
    <w:r>
      <w:rPr>
        <w:sz w:val="20"/>
      </w:rPr>
      <w:t xml:space="preserve"> Weseler Straße 5 </w:t>
    </w:r>
    <w:r>
      <w:rPr>
        <w:rFonts w:ascii="Wingdings" w:eastAsia="Wingdings" w:hAnsi="Wingdings" w:cs="Wingdings"/>
        <w:sz w:val="20"/>
        <w:szCs w:val="20"/>
      </w:rPr>
      <w:t>w</w:t>
    </w:r>
    <w:r>
      <w:rPr>
        <w:sz w:val="20"/>
      </w:rPr>
      <w:t xml:space="preserve"> 46519 Alpen </w:t>
    </w:r>
    <w:r>
      <w:rPr>
        <w:rFonts w:ascii="Wingdings" w:eastAsia="Wingdings" w:hAnsi="Wingdings" w:cs="Wingdings"/>
        <w:sz w:val="20"/>
        <w:szCs w:val="20"/>
      </w:rPr>
      <w:t>w</w:t>
    </w:r>
    <w:r>
      <w:rPr>
        <w:sz w:val="20"/>
      </w:rPr>
      <w:t xml:space="preserve"> 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3F1FF1">
      <w:rPr>
        <w:rStyle w:val="Seitenzahl"/>
        <w:noProof/>
      </w:rPr>
      <w:t>2</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3F1FF1">
      <w:rPr>
        <w:rStyle w:val="Seitenzahl"/>
        <w:noProof/>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4B97B" w14:textId="77777777" w:rsidR="00C63EC9" w:rsidRDefault="00C63EC9">
    <w:pPr>
      <w:pStyle w:val="Fuzeile"/>
      <w:rPr>
        <w:sz w:val="20"/>
      </w:rPr>
    </w:pPr>
  </w:p>
  <w:p w14:paraId="4D1C5E80" w14:textId="77777777" w:rsidR="00C63EC9" w:rsidRDefault="00C63EC9">
    <w:pPr>
      <w:pStyle w:val="Fuzeile"/>
      <w:rPr>
        <w:sz w:val="20"/>
      </w:rPr>
    </w:pPr>
    <w:r>
      <w:rPr>
        <w:sz w:val="20"/>
      </w:rPr>
      <w:t xml:space="preserve">LEMKEN GmbH &amp; Co. KG </w:t>
    </w:r>
    <w:r>
      <w:rPr>
        <w:rFonts w:ascii="Wingdings" w:eastAsia="Wingdings" w:hAnsi="Wingdings" w:cs="Wingdings"/>
        <w:sz w:val="20"/>
        <w:szCs w:val="20"/>
      </w:rPr>
      <w:t>w</w:t>
    </w:r>
    <w:r>
      <w:rPr>
        <w:sz w:val="20"/>
      </w:rPr>
      <w:t xml:space="preserve"> Weseler Straße 5 </w:t>
    </w:r>
    <w:r>
      <w:rPr>
        <w:rFonts w:ascii="Wingdings" w:eastAsia="Wingdings" w:hAnsi="Wingdings" w:cs="Wingdings"/>
        <w:sz w:val="20"/>
        <w:szCs w:val="20"/>
      </w:rPr>
      <w:t>w</w:t>
    </w:r>
    <w:r>
      <w:rPr>
        <w:sz w:val="20"/>
      </w:rPr>
      <w:t xml:space="preserve"> 46519 Alpen </w:t>
    </w:r>
    <w:r>
      <w:rPr>
        <w:rFonts w:ascii="Wingdings" w:eastAsia="Wingdings" w:hAnsi="Wingdings" w:cs="Wingdings"/>
        <w:sz w:val="20"/>
        <w:szCs w:val="20"/>
      </w:rPr>
      <w:t>w</w:t>
    </w:r>
    <w:r>
      <w:rPr>
        <w:sz w:val="20"/>
      </w:rPr>
      <w:t xml:space="preserve"> 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CA7E85">
      <w:rPr>
        <w:rStyle w:val="Seitenzahl"/>
        <w:noProof/>
      </w:rPr>
      <w:t>1</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CA7E85">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271BA6" w14:textId="77777777" w:rsidR="00697325" w:rsidRDefault="00697325">
      <w:r>
        <w:separator/>
      </w:r>
    </w:p>
  </w:footnote>
  <w:footnote w:type="continuationSeparator" w:id="0">
    <w:p w14:paraId="52092D7E" w14:textId="77777777" w:rsidR="00697325" w:rsidRDefault="006973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2F21EF"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6B35B73F"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640254" w14:textId="77777777" w:rsidR="00E83CBB" w:rsidRDefault="00E83CBB">
    <w:pPr>
      <w:pStyle w:val="Kopfzeile"/>
    </w:pPr>
  </w:p>
  <w:p w14:paraId="5DBA56B6" w14:textId="77777777" w:rsidR="00E83CBB" w:rsidRDefault="00E83CBB">
    <w:pPr>
      <w:pStyle w:val="Kopfzeile"/>
    </w:pPr>
  </w:p>
  <w:p w14:paraId="509D6A3E" w14:textId="672976D1" w:rsidR="00E83CBB" w:rsidRDefault="00680A9A" w:rsidP="00E83CBB">
    <w:pPr>
      <w:pStyle w:val="Kopfzeile"/>
      <w:jc w:val="right"/>
      <w:rPr>
        <w:b/>
      </w:rPr>
    </w:pPr>
    <w:r>
      <w:rPr>
        <w:b/>
        <w:noProof/>
      </w:rPr>
      <w:drawing>
        <wp:inline distT="0" distB="0" distL="0" distR="0" wp14:anchorId="3CC01FF2" wp14:editId="31964F99">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4201BC77" w14:textId="77777777" w:rsidR="008A7023" w:rsidRDefault="008A7023" w:rsidP="00E83CBB">
    <w:pPr>
      <w:pStyle w:val="Kopfzeile"/>
      <w:jc w:val="right"/>
      <w:rPr>
        <w:b/>
        <w:sz w:val="32"/>
        <w:szCs w:val="32"/>
      </w:rPr>
    </w:pPr>
  </w:p>
  <w:p w14:paraId="57A8094E" w14:textId="77777777" w:rsidR="005A4985" w:rsidRDefault="00E83CBB" w:rsidP="00E83CBB">
    <w:pPr>
      <w:pStyle w:val="Kopfzeile"/>
      <w:jc w:val="right"/>
    </w:pPr>
    <w:r w:rsidRPr="000D1D67">
      <w:rPr>
        <w:b/>
        <w:sz w:val="32"/>
        <w:szCs w:val="32"/>
      </w:rPr>
      <w:t>Presse-Information</w:t>
    </w:r>
    <w:r>
      <w:tab/>
    </w:r>
    <w:r>
      <w:tab/>
      <w:t xml:space="preserve"> </w:t>
    </w:r>
  </w:p>
  <w:p w14:paraId="6479DAA3" w14:textId="3642FD36" w:rsidR="00E83CBB" w:rsidRDefault="00E83CBB" w:rsidP="00A009AD">
    <w:pPr>
      <w:pStyle w:val="Kopfzeile"/>
      <w:jc w:val="right"/>
    </w:pPr>
    <w:r>
      <w:t xml:space="preserve">Alpen, im </w:t>
    </w:r>
    <w:r w:rsidR="00217896">
      <w:t>Oktober</w:t>
    </w:r>
    <w:r w:rsidR="000C2CE0">
      <w:t xml:space="preserve"> </w:t>
    </w:r>
    <w:r w:rsidR="0006759C">
      <w:t>20</w:t>
    </w:r>
    <w:r w:rsidR="006378C8">
      <w:t>2</w:t>
    </w:r>
    <w:r w:rsidR="000C2CE0">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4355D00"/>
    <w:multiLevelType w:val="hybridMultilevel"/>
    <w:tmpl w:val="26A25A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208969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202B"/>
    <w:rsid w:val="00004C82"/>
    <w:rsid w:val="00005218"/>
    <w:rsid w:val="0001561F"/>
    <w:rsid w:val="00021A5B"/>
    <w:rsid w:val="00041178"/>
    <w:rsid w:val="000420BF"/>
    <w:rsid w:val="000517AD"/>
    <w:rsid w:val="00057641"/>
    <w:rsid w:val="00062219"/>
    <w:rsid w:val="0006759C"/>
    <w:rsid w:val="00067ADA"/>
    <w:rsid w:val="00070B95"/>
    <w:rsid w:val="00074D65"/>
    <w:rsid w:val="00077B84"/>
    <w:rsid w:val="000803D1"/>
    <w:rsid w:val="00081816"/>
    <w:rsid w:val="00091FD8"/>
    <w:rsid w:val="000960B0"/>
    <w:rsid w:val="000A34BF"/>
    <w:rsid w:val="000C2CE0"/>
    <w:rsid w:val="000D1D67"/>
    <w:rsid w:val="000D36F4"/>
    <w:rsid w:val="000F7823"/>
    <w:rsid w:val="00106009"/>
    <w:rsid w:val="001137C3"/>
    <w:rsid w:val="001162C6"/>
    <w:rsid w:val="001206DC"/>
    <w:rsid w:val="001245C8"/>
    <w:rsid w:val="00135436"/>
    <w:rsid w:val="00150F3E"/>
    <w:rsid w:val="0015258E"/>
    <w:rsid w:val="00156D6F"/>
    <w:rsid w:val="0015756F"/>
    <w:rsid w:val="00157A36"/>
    <w:rsid w:val="00167B5E"/>
    <w:rsid w:val="00180BF9"/>
    <w:rsid w:val="00184E4C"/>
    <w:rsid w:val="00192E77"/>
    <w:rsid w:val="00195CA7"/>
    <w:rsid w:val="001B112A"/>
    <w:rsid w:val="001D347D"/>
    <w:rsid w:val="001D5499"/>
    <w:rsid w:val="001E0273"/>
    <w:rsid w:val="001E48D8"/>
    <w:rsid w:val="00200BDA"/>
    <w:rsid w:val="00202A78"/>
    <w:rsid w:val="002033C6"/>
    <w:rsid w:val="002046A9"/>
    <w:rsid w:val="00217567"/>
    <w:rsid w:val="00217896"/>
    <w:rsid w:val="00225F31"/>
    <w:rsid w:val="0023097F"/>
    <w:rsid w:val="0023195A"/>
    <w:rsid w:val="002337E4"/>
    <w:rsid w:val="002413E2"/>
    <w:rsid w:val="0024407C"/>
    <w:rsid w:val="0024691D"/>
    <w:rsid w:val="00246BF4"/>
    <w:rsid w:val="00257BBC"/>
    <w:rsid w:val="00261B9C"/>
    <w:rsid w:val="002718A9"/>
    <w:rsid w:val="00276E3B"/>
    <w:rsid w:val="002775AC"/>
    <w:rsid w:val="00283BDC"/>
    <w:rsid w:val="0028454F"/>
    <w:rsid w:val="0029451A"/>
    <w:rsid w:val="00294BC3"/>
    <w:rsid w:val="00297844"/>
    <w:rsid w:val="002A0C42"/>
    <w:rsid w:val="002A5BD4"/>
    <w:rsid w:val="002B4A05"/>
    <w:rsid w:val="002C0B0D"/>
    <w:rsid w:val="002C1A5F"/>
    <w:rsid w:val="002C4582"/>
    <w:rsid w:val="002C4813"/>
    <w:rsid w:val="002C79DF"/>
    <w:rsid w:val="002E575D"/>
    <w:rsid w:val="002F6756"/>
    <w:rsid w:val="002F7D3E"/>
    <w:rsid w:val="003000F9"/>
    <w:rsid w:val="00320DC7"/>
    <w:rsid w:val="00337A38"/>
    <w:rsid w:val="00340E20"/>
    <w:rsid w:val="00342678"/>
    <w:rsid w:val="003444F6"/>
    <w:rsid w:val="00344975"/>
    <w:rsid w:val="003463CE"/>
    <w:rsid w:val="003511F9"/>
    <w:rsid w:val="00352553"/>
    <w:rsid w:val="00361A72"/>
    <w:rsid w:val="003674CA"/>
    <w:rsid w:val="00372E43"/>
    <w:rsid w:val="0037415C"/>
    <w:rsid w:val="003829BD"/>
    <w:rsid w:val="00382CC3"/>
    <w:rsid w:val="00391A14"/>
    <w:rsid w:val="003B0DB8"/>
    <w:rsid w:val="003B0EC1"/>
    <w:rsid w:val="003B57EC"/>
    <w:rsid w:val="003C1727"/>
    <w:rsid w:val="003D0269"/>
    <w:rsid w:val="003F1D66"/>
    <w:rsid w:val="003F1FF1"/>
    <w:rsid w:val="00402C11"/>
    <w:rsid w:val="00410677"/>
    <w:rsid w:val="00432EEC"/>
    <w:rsid w:val="00440CEC"/>
    <w:rsid w:val="00444234"/>
    <w:rsid w:val="004541A5"/>
    <w:rsid w:val="004632EB"/>
    <w:rsid w:val="00464588"/>
    <w:rsid w:val="00465DE6"/>
    <w:rsid w:val="00492606"/>
    <w:rsid w:val="00494FE7"/>
    <w:rsid w:val="004A083E"/>
    <w:rsid w:val="004A4F05"/>
    <w:rsid w:val="004A5596"/>
    <w:rsid w:val="004C5543"/>
    <w:rsid w:val="004D316F"/>
    <w:rsid w:val="004D4B93"/>
    <w:rsid w:val="004D7CBB"/>
    <w:rsid w:val="004E3409"/>
    <w:rsid w:val="004E6B3C"/>
    <w:rsid w:val="004F112B"/>
    <w:rsid w:val="004F3150"/>
    <w:rsid w:val="00502CF2"/>
    <w:rsid w:val="00514DD0"/>
    <w:rsid w:val="00523ECB"/>
    <w:rsid w:val="0053594A"/>
    <w:rsid w:val="00540D3B"/>
    <w:rsid w:val="00542D54"/>
    <w:rsid w:val="00543685"/>
    <w:rsid w:val="00563B2A"/>
    <w:rsid w:val="00570705"/>
    <w:rsid w:val="00586ADB"/>
    <w:rsid w:val="00590600"/>
    <w:rsid w:val="00590825"/>
    <w:rsid w:val="00590C5C"/>
    <w:rsid w:val="0059685D"/>
    <w:rsid w:val="005A35B4"/>
    <w:rsid w:val="005A4985"/>
    <w:rsid w:val="005A5776"/>
    <w:rsid w:val="005B12A3"/>
    <w:rsid w:val="005B1918"/>
    <w:rsid w:val="005B1A62"/>
    <w:rsid w:val="005B3274"/>
    <w:rsid w:val="005D43CE"/>
    <w:rsid w:val="005E4024"/>
    <w:rsid w:val="005F48A2"/>
    <w:rsid w:val="00605437"/>
    <w:rsid w:val="00610310"/>
    <w:rsid w:val="00614296"/>
    <w:rsid w:val="00624DA6"/>
    <w:rsid w:val="00632D5D"/>
    <w:rsid w:val="006340C0"/>
    <w:rsid w:val="006378C8"/>
    <w:rsid w:val="006450B2"/>
    <w:rsid w:val="0064585D"/>
    <w:rsid w:val="00646F26"/>
    <w:rsid w:val="00654782"/>
    <w:rsid w:val="00655910"/>
    <w:rsid w:val="00656D60"/>
    <w:rsid w:val="00656F0F"/>
    <w:rsid w:val="006620A7"/>
    <w:rsid w:val="00677DC6"/>
    <w:rsid w:val="00680A9A"/>
    <w:rsid w:val="00683B19"/>
    <w:rsid w:val="00686320"/>
    <w:rsid w:val="00697325"/>
    <w:rsid w:val="006A2C2C"/>
    <w:rsid w:val="006A3CA1"/>
    <w:rsid w:val="006B313D"/>
    <w:rsid w:val="006B3B3C"/>
    <w:rsid w:val="006B3C8F"/>
    <w:rsid w:val="006C0FD9"/>
    <w:rsid w:val="006D0CEF"/>
    <w:rsid w:val="006F54A5"/>
    <w:rsid w:val="00704D8F"/>
    <w:rsid w:val="00705B14"/>
    <w:rsid w:val="0071016A"/>
    <w:rsid w:val="00710650"/>
    <w:rsid w:val="00711B24"/>
    <w:rsid w:val="007150BC"/>
    <w:rsid w:val="00715415"/>
    <w:rsid w:val="0072123B"/>
    <w:rsid w:val="0074300F"/>
    <w:rsid w:val="00745600"/>
    <w:rsid w:val="007468CB"/>
    <w:rsid w:val="007722F4"/>
    <w:rsid w:val="007773E3"/>
    <w:rsid w:val="007816E6"/>
    <w:rsid w:val="00785157"/>
    <w:rsid w:val="00791D71"/>
    <w:rsid w:val="00792F74"/>
    <w:rsid w:val="00793CCE"/>
    <w:rsid w:val="00794694"/>
    <w:rsid w:val="007D13C5"/>
    <w:rsid w:val="007D5C41"/>
    <w:rsid w:val="007E06E2"/>
    <w:rsid w:val="007E28F5"/>
    <w:rsid w:val="007E6E22"/>
    <w:rsid w:val="0080546E"/>
    <w:rsid w:val="00806B8C"/>
    <w:rsid w:val="00807BB1"/>
    <w:rsid w:val="0081648C"/>
    <w:rsid w:val="008239FC"/>
    <w:rsid w:val="00834DE1"/>
    <w:rsid w:val="0083555A"/>
    <w:rsid w:val="008527C5"/>
    <w:rsid w:val="008568E5"/>
    <w:rsid w:val="00870611"/>
    <w:rsid w:val="00871E65"/>
    <w:rsid w:val="008818CB"/>
    <w:rsid w:val="0088637A"/>
    <w:rsid w:val="0089279F"/>
    <w:rsid w:val="0089668C"/>
    <w:rsid w:val="008A7023"/>
    <w:rsid w:val="008B05C6"/>
    <w:rsid w:val="008C3B58"/>
    <w:rsid w:val="008C705B"/>
    <w:rsid w:val="008D271E"/>
    <w:rsid w:val="008D71A6"/>
    <w:rsid w:val="008E2C03"/>
    <w:rsid w:val="008F1B0C"/>
    <w:rsid w:val="00901981"/>
    <w:rsid w:val="00904035"/>
    <w:rsid w:val="00906ABE"/>
    <w:rsid w:val="00912C49"/>
    <w:rsid w:val="00917986"/>
    <w:rsid w:val="009228E5"/>
    <w:rsid w:val="00922957"/>
    <w:rsid w:val="009553A7"/>
    <w:rsid w:val="0096335D"/>
    <w:rsid w:val="00973EDE"/>
    <w:rsid w:val="00981585"/>
    <w:rsid w:val="009838F0"/>
    <w:rsid w:val="009864C1"/>
    <w:rsid w:val="0099120E"/>
    <w:rsid w:val="00991C5D"/>
    <w:rsid w:val="00994BBD"/>
    <w:rsid w:val="00997208"/>
    <w:rsid w:val="009A2BB9"/>
    <w:rsid w:val="009A3071"/>
    <w:rsid w:val="009A61F5"/>
    <w:rsid w:val="009B1351"/>
    <w:rsid w:val="009B1913"/>
    <w:rsid w:val="009C4144"/>
    <w:rsid w:val="009C7079"/>
    <w:rsid w:val="009D65F8"/>
    <w:rsid w:val="009E313D"/>
    <w:rsid w:val="00A009AD"/>
    <w:rsid w:val="00A035AC"/>
    <w:rsid w:val="00A131F1"/>
    <w:rsid w:val="00A30292"/>
    <w:rsid w:val="00A343C7"/>
    <w:rsid w:val="00A44E8B"/>
    <w:rsid w:val="00A46F69"/>
    <w:rsid w:val="00A52D52"/>
    <w:rsid w:val="00A72B4D"/>
    <w:rsid w:val="00A7781B"/>
    <w:rsid w:val="00A82D37"/>
    <w:rsid w:val="00A87C53"/>
    <w:rsid w:val="00A951B8"/>
    <w:rsid w:val="00AA09C4"/>
    <w:rsid w:val="00AB3ADC"/>
    <w:rsid w:val="00AD55B4"/>
    <w:rsid w:val="00AD651E"/>
    <w:rsid w:val="00AF1E45"/>
    <w:rsid w:val="00AF2660"/>
    <w:rsid w:val="00B15D31"/>
    <w:rsid w:val="00B26CB1"/>
    <w:rsid w:val="00B32C07"/>
    <w:rsid w:val="00B331CC"/>
    <w:rsid w:val="00B343BE"/>
    <w:rsid w:val="00B5167C"/>
    <w:rsid w:val="00B61734"/>
    <w:rsid w:val="00B6427F"/>
    <w:rsid w:val="00B9518F"/>
    <w:rsid w:val="00BA0D06"/>
    <w:rsid w:val="00BB122E"/>
    <w:rsid w:val="00BB1B5D"/>
    <w:rsid w:val="00BB54A7"/>
    <w:rsid w:val="00BF1211"/>
    <w:rsid w:val="00BF5878"/>
    <w:rsid w:val="00BF5920"/>
    <w:rsid w:val="00C02FAE"/>
    <w:rsid w:val="00C05254"/>
    <w:rsid w:val="00C05D0B"/>
    <w:rsid w:val="00C114A2"/>
    <w:rsid w:val="00C13372"/>
    <w:rsid w:val="00C16A3A"/>
    <w:rsid w:val="00C20AD6"/>
    <w:rsid w:val="00C21441"/>
    <w:rsid w:val="00C22B5C"/>
    <w:rsid w:val="00C2427A"/>
    <w:rsid w:val="00C30AB6"/>
    <w:rsid w:val="00C3479F"/>
    <w:rsid w:val="00C4432E"/>
    <w:rsid w:val="00C454DA"/>
    <w:rsid w:val="00C46CC8"/>
    <w:rsid w:val="00C51E1C"/>
    <w:rsid w:val="00C537F4"/>
    <w:rsid w:val="00C55560"/>
    <w:rsid w:val="00C563F2"/>
    <w:rsid w:val="00C63EC9"/>
    <w:rsid w:val="00C72F04"/>
    <w:rsid w:val="00C761B6"/>
    <w:rsid w:val="00C8677B"/>
    <w:rsid w:val="00C961F4"/>
    <w:rsid w:val="00CA5001"/>
    <w:rsid w:val="00CA567E"/>
    <w:rsid w:val="00CA7E85"/>
    <w:rsid w:val="00CB2B84"/>
    <w:rsid w:val="00CB33B7"/>
    <w:rsid w:val="00CB5D32"/>
    <w:rsid w:val="00CC30A4"/>
    <w:rsid w:val="00CD4F46"/>
    <w:rsid w:val="00CF075E"/>
    <w:rsid w:val="00CF0F92"/>
    <w:rsid w:val="00CF675A"/>
    <w:rsid w:val="00CF7E04"/>
    <w:rsid w:val="00D01116"/>
    <w:rsid w:val="00D21B1D"/>
    <w:rsid w:val="00D27B99"/>
    <w:rsid w:val="00D45E29"/>
    <w:rsid w:val="00D54775"/>
    <w:rsid w:val="00D60288"/>
    <w:rsid w:val="00D7690D"/>
    <w:rsid w:val="00DA57C3"/>
    <w:rsid w:val="00DB5EB6"/>
    <w:rsid w:val="00DB6559"/>
    <w:rsid w:val="00DD0753"/>
    <w:rsid w:val="00DD360B"/>
    <w:rsid w:val="00DE366D"/>
    <w:rsid w:val="00DE702A"/>
    <w:rsid w:val="00DF2AFB"/>
    <w:rsid w:val="00DF47B6"/>
    <w:rsid w:val="00DF75AC"/>
    <w:rsid w:val="00E00515"/>
    <w:rsid w:val="00E01DAC"/>
    <w:rsid w:val="00E1583E"/>
    <w:rsid w:val="00E24B7F"/>
    <w:rsid w:val="00E30F7E"/>
    <w:rsid w:val="00E4033F"/>
    <w:rsid w:val="00E43DAF"/>
    <w:rsid w:val="00E44DAF"/>
    <w:rsid w:val="00E5127F"/>
    <w:rsid w:val="00E6032D"/>
    <w:rsid w:val="00E662F2"/>
    <w:rsid w:val="00E67B8C"/>
    <w:rsid w:val="00E734B7"/>
    <w:rsid w:val="00E737E0"/>
    <w:rsid w:val="00E75701"/>
    <w:rsid w:val="00E775FA"/>
    <w:rsid w:val="00E83CBB"/>
    <w:rsid w:val="00E8578D"/>
    <w:rsid w:val="00E86B29"/>
    <w:rsid w:val="00E9302D"/>
    <w:rsid w:val="00E95A59"/>
    <w:rsid w:val="00EA4465"/>
    <w:rsid w:val="00EB7C7F"/>
    <w:rsid w:val="00EC0405"/>
    <w:rsid w:val="00ED1A44"/>
    <w:rsid w:val="00ED3628"/>
    <w:rsid w:val="00ED718D"/>
    <w:rsid w:val="00EF4359"/>
    <w:rsid w:val="00EF5C3D"/>
    <w:rsid w:val="00F24653"/>
    <w:rsid w:val="00F33F50"/>
    <w:rsid w:val="00F36037"/>
    <w:rsid w:val="00F41231"/>
    <w:rsid w:val="00F554A7"/>
    <w:rsid w:val="00F70E5F"/>
    <w:rsid w:val="00F769F1"/>
    <w:rsid w:val="00F77011"/>
    <w:rsid w:val="00F811E1"/>
    <w:rsid w:val="00F82E49"/>
    <w:rsid w:val="00F90888"/>
    <w:rsid w:val="00F9506A"/>
    <w:rsid w:val="00F95D9E"/>
    <w:rsid w:val="00FB3192"/>
    <w:rsid w:val="00FB48CF"/>
    <w:rsid w:val="00FD2177"/>
    <w:rsid w:val="00FD52EB"/>
    <w:rsid w:val="00FD7270"/>
    <w:rsid w:val="00FE48BC"/>
    <w:rsid w:val="00FE517A"/>
    <w:rsid w:val="00FE6FE1"/>
    <w:rsid w:val="00FE75E9"/>
    <w:rsid w:val="00FF753B"/>
    <w:rsid w:val="04CADD4E"/>
    <w:rsid w:val="24AAAA25"/>
    <w:rsid w:val="3A13FF34"/>
    <w:rsid w:val="7BDDA18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F89B0AB"/>
  <w15:docId w15:val="{8DDA778C-7BA6-4173-852A-B0FD70EE2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 w:type="paragraph" w:styleId="berarbeitung">
    <w:name w:val="Revision"/>
    <w:hidden/>
    <w:uiPriority w:val="99"/>
    <w:semiHidden/>
    <w:rsid w:val="00793CCE"/>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ABAA3-EA76-4636-9C12-AD683E140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Template>
  <TotalTime>0</TotalTime>
  <Pages>4</Pages>
  <Words>463</Words>
  <Characters>3120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3576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Fischer, Katrin</cp:lastModifiedBy>
  <cp:revision>6</cp:revision>
  <cp:lastPrinted>2024-09-25T05:58:00Z</cp:lastPrinted>
  <dcterms:created xsi:type="dcterms:W3CDTF">2024-09-20T12:13:00Z</dcterms:created>
  <dcterms:modified xsi:type="dcterms:W3CDTF">2024-09-27T11:16:00Z</dcterms:modified>
</cp:coreProperties>
</file>