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435F8FC0" w:rsidR="008A7023" w:rsidRDefault="008A7023" w:rsidP="000D1D67">
      <w:pPr>
        <w:pStyle w:val="Titel"/>
        <w:spacing w:after="120"/>
        <w:ind w:right="1848"/>
        <w:jc w:val="both"/>
        <w:rPr>
          <w:szCs w:val="28"/>
        </w:rPr>
      </w:pPr>
    </w:p>
    <w:p w14:paraId="7DF933B7" w14:textId="018CF3AF" w:rsidR="00753964" w:rsidRPr="00891473" w:rsidRDefault="00753964" w:rsidP="00901FDF">
      <w:pPr>
        <w:pStyle w:val="Titel"/>
        <w:spacing w:line="360" w:lineRule="auto"/>
        <w:ind w:right="1699"/>
        <w:jc w:val="both"/>
        <w:rPr>
          <w:szCs w:val="28"/>
          <w:lang w:val="nl-NL"/>
        </w:rPr>
      </w:pPr>
      <w:r w:rsidRPr="00891473">
        <w:rPr>
          <w:szCs w:val="28"/>
          <w:lang w:val="nl-NL"/>
        </w:rPr>
        <w:t>Een grotere capaciteit voor L</w:t>
      </w:r>
      <w:r w:rsidR="00891473" w:rsidRPr="00891473">
        <w:rPr>
          <w:szCs w:val="28"/>
          <w:lang w:val="nl-NL"/>
        </w:rPr>
        <w:t xml:space="preserve">EMKEN </w:t>
      </w:r>
      <w:proofErr w:type="spellStart"/>
      <w:r w:rsidRPr="00891473">
        <w:rPr>
          <w:szCs w:val="28"/>
          <w:lang w:val="nl-NL"/>
        </w:rPr>
        <w:t>wiedeg</w:t>
      </w:r>
      <w:proofErr w:type="spellEnd"/>
      <w:r w:rsidRPr="00891473">
        <w:rPr>
          <w:szCs w:val="28"/>
          <w:lang w:val="nl-NL"/>
        </w:rPr>
        <w:t xml:space="preserve"> </w:t>
      </w:r>
      <w:proofErr w:type="spellStart"/>
      <w:r w:rsidRPr="00891473">
        <w:rPr>
          <w:szCs w:val="28"/>
          <w:lang w:val="nl-NL"/>
        </w:rPr>
        <w:t>Thulit</w:t>
      </w:r>
      <w:proofErr w:type="spellEnd"/>
      <w:r w:rsidRPr="00891473">
        <w:rPr>
          <w:szCs w:val="28"/>
          <w:lang w:val="nl-NL"/>
        </w:rPr>
        <w:t xml:space="preserve"> </w:t>
      </w:r>
    </w:p>
    <w:p w14:paraId="4BDFA9BC" w14:textId="5E7F5E2C" w:rsidR="00901FDF" w:rsidRDefault="00753964" w:rsidP="00901FDF">
      <w:pPr>
        <w:rPr>
          <w:b/>
          <w:szCs w:val="22"/>
          <w:lang w:val="nl-NL"/>
        </w:rPr>
      </w:pPr>
      <w:r w:rsidRPr="00922AD8">
        <w:rPr>
          <w:b/>
          <w:szCs w:val="22"/>
          <w:lang w:val="nl-NL"/>
        </w:rPr>
        <w:t>Nu met een werkbreedte tot 12,20 meter</w:t>
      </w:r>
    </w:p>
    <w:p w14:paraId="327FF345" w14:textId="77777777" w:rsidR="00901FDF" w:rsidRPr="00901FDF" w:rsidRDefault="00901FDF" w:rsidP="00901FDF">
      <w:pPr>
        <w:rPr>
          <w:b/>
          <w:sz w:val="44"/>
          <w:szCs w:val="44"/>
          <w:lang w:val="nl-NL"/>
        </w:rPr>
      </w:pPr>
    </w:p>
    <w:p w14:paraId="739076C1" w14:textId="64026B6A" w:rsidR="00753964" w:rsidRPr="00753964" w:rsidRDefault="00753964" w:rsidP="00753964">
      <w:pPr>
        <w:pStyle w:val="Titel"/>
        <w:spacing w:after="240" w:line="360" w:lineRule="auto"/>
        <w:ind w:right="1699"/>
        <w:jc w:val="both"/>
        <w:rPr>
          <w:b w:val="0"/>
          <w:sz w:val="22"/>
          <w:szCs w:val="22"/>
          <w:lang w:val="nl-NL"/>
        </w:rPr>
      </w:pPr>
      <w:r w:rsidRPr="00753964">
        <w:rPr>
          <w:b w:val="0"/>
          <w:sz w:val="22"/>
          <w:szCs w:val="22"/>
          <w:lang w:val="nl-NL"/>
        </w:rPr>
        <w:t xml:space="preserve">Met de </w:t>
      </w:r>
      <w:proofErr w:type="spellStart"/>
      <w:r w:rsidRPr="00753964">
        <w:rPr>
          <w:b w:val="0"/>
          <w:sz w:val="22"/>
          <w:szCs w:val="22"/>
          <w:lang w:val="nl-NL"/>
        </w:rPr>
        <w:t>Thulit</w:t>
      </w:r>
      <w:proofErr w:type="spellEnd"/>
      <w:r w:rsidRPr="00753964">
        <w:rPr>
          <w:b w:val="0"/>
          <w:sz w:val="22"/>
          <w:szCs w:val="22"/>
          <w:lang w:val="nl-NL"/>
        </w:rPr>
        <w:t xml:space="preserve"> MF/1200 presenteert </w:t>
      </w:r>
      <w:r w:rsidR="00891473">
        <w:rPr>
          <w:b w:val="0"/>
          <w:sz w:val="22"/>
          <w:szCs w:val="22"/>
          <w:lang w:val="nl-NL"/>
        </w:rPr>
        <w:t xml:space="preserve">LEMKEN </w:t>
      </w:r>
      <w:r w:rsidRPr="00753964">
        <w:rPr>
          <w:b w:val="0"/>
          <w:sz w:val="22"/>
          <w:szCs w:val="22"/>
          <w:lang w:val="nl-NL"/>
        </w:rPr>
        <w:t xml:space="preserve">haar eerste </w:t>
      </w:r>
      <w:proofErr w:type="spellStart"/>
      <w:r w:rsidRPr="00753964">
        <w:rPr>
          <w:b w:val="0"/>
          <w:sz w:val="22"/>
          <w:szCs w:val="22"/>
          <w:lang w:val="nl-NL"/>
        </w:rPr>
        <w:t>wiedeg</w:t>
      </w:r>
      <w:proofErr w:type="spellEnd"/>
      <w:r w:rsidRPr="00753964">
        <w:rPr>
          <w:b w:val="0"/>
          <w:sz w:val="22"/>
          <w:szCs w:val="22"/>
          <w:lang w:val="nl-NL"/>
        </w:rPr>
        <w:t xml:space="preserve"> met een werkbreedte van meer dan 12 meter. Het nieuwe model is geïnspireerd op alle innovatieve kenmerken van de eerdere versies uit de </w:t>
      </w:r>
      <w:proofErr w:type="spellStart"/>
      <w:r w:rsidRPr="00753964">
        <w:rPr>
          <w:b w:val="0"/>
          <w:sz w:val="22"/>
          <w:szCs w:val="22"/>
          <w:lang w:val="nl-NL"/>
        </w:rPr>
        <w:t>Thulit</w:t>
      </w:r>
      <w:proofErr w:type="spellEnd"/>
      <w:r w:rsidRPr="00753964">
        <w:rPr>
          <w:b w:val="0"/>
          <w:sz w:val="22"/>
          <w:szCs w:val="22"/>
          <w:lang w:val="nl-NL"/>
        </w:rPr>
        <w:t xml:space="preserve"> MF-serie. Het concept met vier balken en acht rijen tanden, alsook een hydraulische tandendrukinstelling, is uniek in de industrie. De tandendruk kan over de gehele breedte traploos van 100 tot 5</w:t>
      </w:r>
      <w:r w:rsidR="00891473">
        <w:rPr>
          <w:b w:val="0"/>
          <w:sz w:val="22"/>
          <w:szCs w:val="22"/>
          <w:lang w:val="nl-NL"/>
        </w:rPr>
        <w:t>.</w:t>
      </w:r>
      <w:r w:rsidRPr="00753964">
        <w:rPr>
          <w:b w:val="0"/>
          <w:sz w:val="22"/>
          <w:szCs w:val="22"/>
          <w:lang w:val="nl-NL"/>
        </w:rPr>
        <w:t xml:space="preserve">000 gram worden ingesteld en blijft onder elke hoekstelling constant, voor optimale en betrouwbare </w:t>
      </w:r>
      <w:proofErr w:type="spellStart"/>
      <w:r w:rsidRPr="00753964">
        <w:rPr>
          <w:b w:val="0"/>
          <w:sz w:val="22"/>
          <w:szCs w:val="22"/>
          <w:lang w:val="nl-NL"/>
        </w:rPr>
        <w:t>egresultaten</w:t>
      </w:r>
      <w:proofErr w:type="spellEnd"/>
      <w:r w:rsidRPr="00753964">
        <w:rPr>
          <w:b w:val="0"/>
          <w:sz w:val="22"/>
          <w:szCs w:val="22"/>
          <w:lang w:val="nl-NL"/>
        </w:rPr>
        <w:t>.</w:t>
      </w:r>
    </w:p>
    <w:p w14:paraId="0828CC1E" w14:textId="77777777" w:rsidR="00753964" w:rsidRPr="00753964" w:rsidRDefault="00753964" w:rsidP="00753964">
      <w:pPr>
        <w:pStyle w:val="Titel"/>
        <w:spacing w:after="240" w:line="360" w:lineRule="auto"/>
        <w:ind w:right="1699"/>
        <w:jc w:val="both"/>
        <w:rPr>
          <w:b w:val="0"/>
          <w:sz w:val="22"/>
          <w:szCs w:val="22"/>
          <w:lang w:val="nl-NL"/>
        </w:rPr>
      </w:pPr>
      <w:r w:rsidRPr="00753964">
        <w:rPr>
          <w:b w:val="0"/>
          <w:sz w:val="22"/>
          <w:szCs w:val="22"/>
          <w:lang w:val="nl-NL"/>
        </w:rPr>
        <w:t xml:space="preserve">De nieuwe </w:t>
      </w:r>
      <w:proofErr w:type="spellStart"/>
      <w:r w:rsidRPr="00753964">
        <w:rPr>
          <w:b w:val="0"/>
          <w:sz w:val="22"/>
          <w:szCs w:val="22"/>
          <w:lang w:val="nl-NL"/>
        </w:rPr>
        <w:t>Thulit</w:t>
      </w:r>
      <w:proofErr w:type="spellEnd"/>
      <w:r w:rsidRPr="00753964">
        <w:rPr>
          <w:b w:val="0"/>
          <w:sz w:val="22"/>
          <w:szCs w:val="22"/>
          <w:lang w:val="nl-NL"/>
        </w:rPr>
        <w:t xml:space="preserve"> MF/1200 bestaat uit vijf </w:t>
      </w:r>
      <w:proofErr w:type="spellStart"/>
      <w:r w:rsidRPr="00753964">
        <w:rPr>
          <w:b w:val="0"/>
          <w:sz w:val="22"/>
          <w:szCs w:val="22"/>
          <w:lang w:val="nl-NL"/>
        </w:rPr>
        <w:t>egvelden</w:t>
      </w:r>
      <w:proofErr w:type="spellEnd"/>
      <w:r w:rsidRPr="00753964">
        <w:rPr>
          <w:b w:val="0"/>
          <w:sz w:val="22"/>
          <w:szCs w:val="22"/>
          <w:lang w:val="nl-NL"/>
        </w:rPr>
        <w:t xml:space="preserve">, die op diverse manieren kunnen worden in- en uitgeklapt voor verschillende toepassingen. Wanneer een kleinere werkbreedte nodig is, bijvoorbeeld in het geval van obstakels of om overlapping te vermijden, kan de </w:t>
      </w:r>
      <w:proofErr w:type="spellStart"/>
      <w:r w:rsidRPr="00753964">
        <w:rPr>
          <w:b w:val="0"/>
          <w:sz w:val="22"/>
          <w:szCs w:val="22"/>
          <w:lang w:val="nl-NL"/>
        </w:rPr>
        <w:t>wiedeg</w:t>
      </w:r>
      <w:proofErr w:type="spellEnd"/>
      <w:r w:rsidRPr="00753964">
        <w:rPr>
          <w:b w:val="0"/>
          <w:sz w:val="22"/>
          <w:szCs w:val="22"/>
          <w:lang w:val="nl-NL"/>
        </w:rPr>
        <w:t xml:space="preserve"> gedeeltelijk worden ingeklapt. Voor een grotere bodemvrijheid op de kopakker kan optioneel worden gekozen voor een V-stelling. Dit houdt in dat de inklapbare elementen aan de zijkanten iets naar boven gelicht worden, om te voorkomen dat de machine bij het keren de grond raakt. Voor een comfortabel en veilig wegvervoer kan de </w:t>
      </w:r>
      <w:proofErr w:type="spellStart"/>
      <w:r w:rsidRPr="00753964">
        <w:rPr>
          <w:b w:val="0"/>
          <w:sz w:val="22"/>
          <w:szCs w:val="22"/>
          <w:lang w:val="nl-NL"/>
        </w:rPr>
        <w:t>wiedeg</w:t>
      </w:r>
      <w:proofErr w:type="spellEnd"/>
      <w:r w:rsidRPr="00753964">
        <w:rPr>
          <w:b w:val="0"/>
          <w:sz w:val="22"/>
          <w:szCs w:val="22"/>
          <w:lang w:val="nl-NL"/>
        </w:rPr>
        <w:t xml:space="preserve"> aan beide zijden tot een transporthoogte van 3,3 meter worden ingeklapt. Alle varianten zijn uitgerust met een automatische transportvergrendeling, waardoor handmatig ingrijpen tot het verleden behoort.</w:t>
      </w:r>
    </w:p>
    <w:p w14:paraId="202B5412" w14:textId="75E00372" w:rsidR="00753964" w:rsidRPr="00753964" w:rsidRDefault="00753964" w:rsidP="00753964">
      <w:pPr>
        <w:pStyle w:val="Titel"/>
        <w:spacing w:after="240" w:line="360" w:lineRule="auto"/>
        <w:ind w:right="1699"/>
        <w:jc w:val="both"/>
        <w:rPr>
          <w:b w:val="0"/>
          <w:sz w:val="22"/>
          <w:szCs w:val="22"/>
          <w:lang w:val="nl-NL"/>
        </w:rPr>
      </w:pPr>
      <w:r w:rsidRPr="00753964">
        <w:rPr>
          <w:b w:val="0"/>
          <w:sz w:val="22"/>
          <w:szCs w:val="22"/>
          <w:lang w:val="nl-NL"/>
        </w:rPr>
        <w:t>Voor het frame koos L</w:t>
      </w:r>
      <w:r w:rsidR="00D7119D">
        <w:rPr>
          <w:b w:val="0"/>
          <w:sz w:val="22"/>
          <w:szCs w:val="22"/>
          <w:lang w:val="nl-NL"/>
        </w:rPr>
        <w:t>EMKEN</w:t>
      </w:r>
      <w:r w:rsidRPr="00753964">
        <w:rPr>
          <w:b w:val="0"/>
          <w:sz w:val="22"/>
          <w:szCs w:val="22"/>
          <w:lang w:val="nl-NL"/>
        </w:rPr>
        <w:t xml:space="preserve"> voor torsiebestendige draagprofielen, die voor zowel de benodigde stabiliteit als een beperkt gewicht zorgen. Het frame is uitgerust met zes steunwielen over de gehele werkbreedte, wat ervoor zorgt dat de machine rustig loopt en de egtanden nauwkeurig op de gewenste werkdiepte blijven. Daarbij kan het frame van de </w:t>
      </w:r>
      <w:proofErr w:type="spellStart"/>
      <w:r w:rsidRPr="00753964">
        <w:rPr>
          <w:b w:val="0"/>
          <w:sz w:val="22"/>
          <w:szCs w:val="22"/>
          <w:lang w:val="nl-NL"/>
        </w:rPr>
        <w:t>Thulit</w:t>
      </w:r>
      <w:proofErr w:type="spellEnd"/>
      <w:r w:rsidRPr="00753964">
        <w:rPr>
          <w:b w:val="0"/>
          <w:sz w:val="22"/>
          <w:szCs w:val="22"/>
          <w:lang w:val="nl-NL"/>
        </w:rPr>
        <w:t xml:space="preserve"> MF/1200 worden ingesteld op een starre loop of aanpassing aan de contouren van de bodem. </w:t>
      </w:r>
    </w:p>
    <w:p w14:paraId="394500B8" w14:textId="5C1E2341" w:rsidR="00753964" w:rsidRPr="00753964" w:rsidRDefault="00753964" w:rsidP="00753964">
      <w:pPr>
        <w:pStyle w:val="Titel"/>
        <w:spacing w:after="240" w:line="360" w:lineRule="auto"/>
        <w:ind w:right="1699"/>
        <w:jc w:val="both"/>
        <w:rPr>
          <w:b w:val="0"/>
          <w:sz w:val="22"/>
          <w:szCs w:val="22"/>
          <w:lang w:val="nl-NL"/>
        </w:rPr>
      </w:pPr>
      <w:r w:rsidRPr="00753964">
        <w:rPr>
          <w:b w:val="0"/>
          <w:sz w:val="22"/>
          <w:szCs w:val="22"/>
          <w:lang w:val="nl-NL"/>
        </w:rPr>
        <w:t xml:space="preserve">Bij een star frame zijn de optionele steunwielen achter niet nodig. Wanneer de </w:t>
      </w:r>
      <w:proofErr w:type="spellStart"/>
      <w:r w:rsidRPr="00753964">
        <w:rPr>
          <w:b w:val="0"/>
          <w:sz w:val="22"/>
          <w:szCs w:val="22"/>
          <w:lang w:val="nl-NL"/>
        </w:rPr>
        <w:t>wiedeg</w:t>
      </w:r>
      <w:proofErr w:type="spellEnd"/>
      <w:r w:rsidRPr="00753964">
        <w:rPr>
          <w:b w:val="0"/>
          <w:sz w:val="22"/>
          <w:szCs w:val="22"/>
          <w:lang w:val="nl-NL"/>
        </w:rPr>
        <w:t xml:space="preserve"> zich permanent aan de contouren van de grond moet aanpassen, </w:t>
      </w:r>
      <w:r w:rsidRPr="00753964">
        <w:rPr>
          <w:b w:val="0"/>
          <w:sz w:val="22"/>
          <w:szCs w:val="22"/>
          <w:lang w:val="nl-NL"/>
        </w:rPr>
        <w:lastRenderedPageBreak/>
        <w:t xml:space="preserve">moet de </w:t>
      </w:r>
      <w:proofErr w:type="spellStart"/>
      <w:r w:rsidRPr="00753964">
        <w:rPr>
          <w:b w:val="0"/>
          <w:sz w:val="22"/>
          <w:szCs w:val="22"/>
          <w:lang w:val="nl-NL"/>
        </w:rPr>
        <w:t>Thulit</w:t>
      </w:r>
      <w:proofErr w:type="spellEnd"/>
      <w:r w:rsidRPr="00753964">
        <w:rPr>
          <w:b w:val="0"/>
          <w:sz w:val="22"/>
          <w:szCs w:val="22"/>
          <w:lang w:val="nl-NL"/>
        </w:rPr>
        <w:t xml:space="preserve"> worden uitgerust met de extra steunwielen aan de achterzijde. Dit resulteert op glooiende</w:t>
      </w:r>
      <w:r w:rsidR="00891473">
        <w:rPr>
          <w:b w:val="0"/>
          <w:sz w:val="22"/>
          <w:szCs w:val="22"/>
          <w:lang w:val="nl-NL"/>
        </w:rPr>
        <w:t xml:space="preserve"> </w:t>
      </w:r>
      <w:r w:rsidRPr="00753964">
        <w:rPr>
          <w:b w:val="0"/>
          <w:sz w:val="22"/>
          <w:szCs w:val="22"/>
          <w:lang w:val="nl-NL"/>
        </w:rPr>
        <w:t xml:space="preserve">akkers in een maximale bodemflexibiliteit en perfecte resultaten. Nauwkeurig instelbare naloopeggen aan de steunwielen aan de achterzijde zorgen completeren het werkbeeld.  </w:t>
      </w:r>
    </w:p>
    <w:p w14:paraId="46CD3123" w14:textId="273965F1" w:rsidR="00CD2E11" w:rsidRDefault="00753964" w:rsidP="00753964">
      <w:pPr>
        <w:pStyle w:val="Titel"/>
        <w:spacing w:after="240" w:line="360" w:lineRule="auto"/>
        <w:ind w:right="1699"/>
        <w:jc w:val="both"/>
        <w:rPr>
          <w:b w:val="0"/>
          <w:sz w:val="22"/>
          <w:szCs w:val="22"/>
          <w:lang w:val="nl-NL"/>
        </w:rPr>
      </w:pPr>
      <w:r w:rsidRPr="00753964">
        <w:rPr>
          <w:b w:val="0"/>
          <w:sz w:val="22"/>
          <w:szCs w:val="22"/>
          <w:lang w:val="nl-NL"/>
        </w:rPr>
        <w:t xml:space="preserve">De </w:t>
      </w:r>
      <w:proofErr w:type="spellStart"/>
      <w:r w:rsidRPr="00753964">
        <w:rPr>
          <w:b w:val="0"/>
          <w:sz w:val="22"/>
          <w:szCs w:val="22"/>
          <w:lang w:val="nl-NL"/>
        </w:rPr>
        <w:t>wiedeg</w:t>
      </w:r>
      <w:proofErr w:type="spellEnd"/>
      <w:r w:rsidRPr="00753964">
        <w:rPr>
          <w:b w:val="0"/>
          <w:sz w:val="22"/>
          <w:szCs w:val="22"/>
          <w:lang w:val="nl-NL"/>
        </w:rPr>
        <w:t xml:space="preserve"> </w:t>
      </w:r>
      <w:proofErr w:type="spellStart"/>
      <w:r w:rsidRPr="00753964">
        <w:rPr>
          <w:b w:val="0"/>
          <w:sz w:val="22"/>
          <w:szCs w:val="22"/>
          <w:lang w:val="nl-NL"/>
        </w:rPr>
        <w:t>Thulit</w:t>
      </w:r>
      <w:proofErr w:type="spellEnd"/>
      <w:r w:rsidRPr="00753964">
        <w:rPr>
          <w:b w:val="0"/>
          <w:sz w:val="22"/>
          <w:szCs w:val="22"/>
          <w:lang w:val="nl-NL"/>
        </w:rPr>
        <w:t xml:space="preserve"> MF/1200 is vanaf nu in een kleine oplage verkrijgbaar en gaat vanaf maart 2025 in serieproductie</w:t>
      </w:r>
      <w:r w:rsidR="00CD2E11" w:rsidRPr="00753964">
        <w:rPr>
          <w:b w:val="0"/>
          <w:sz w:val="22"/>
          <w:szCs w:val="22"/>
          <w:lang w:val="nl-NL"/>
        </w:rPr>
        <w:t>.</w:t>
      </w:r>
    </w:p>
    <w:p w14:paraId="41C4BB5C" w14:textId="77777777" w:rsidR="00753964" w:rsidRPr="00753964" w:rsidRDefault="00753964" w:rsidP="00753964">
      <w:pPr>
        <w:pStyle w:val="Titel"/>
        <w:spacing w:after="240" w:line="360" w:lineRule="auto"/>
        <w:ind w:right="1699"/>
        <w:jc w:val="both"/>
        <w:rPr>
          <w:b w:val="0"/>
          <w:sz w:val="22"/>
          <w:szCs w:val="22"/>
          <w:lang w:val="nl-NL"/>
        </w:rPr>
      </w:pPr>
    </w:p>
    <w:p w14:paraId="1C58AAD1" w14:textId="77777777" w:rsidR="00E32828" w:rsidRPr="00753964" w:rsidRDefault="00CD2E11" w:rsidP="00CD2E11">
      <w:pPr>
        <w:pStyle w:val="Titel"/>
        <w:spacing w:after="240" w:line="360" w:lineRule="auto"/>
        <w:ind w:right="1699"/>
        <w:jc w:val="both"/>
        <w:rPr>
          <w:b w:val="0"/>
          <w:sz w:val="22"/>
          <w:szCs w:val="22"/>
          <w:lang w:val="nl-NL"/>
        </w:rPr>
      </w:pPr>
      <w:r w:rsidRPr="00753964">
        <w:rPr>
          <w:b w:val="0"/>
          <w:sz w:val="22"/>
          <w:szCs w:val="22"/>
          <w:lang w:val="nl-NL"/>
        </w:rPr>
        <w:t>***</w:t>
      </w:r>
    </w:p>
    <w:p w14:paraId="64AEAF49" w14:textId="3C0971AC" w:rsidR="00CD2E11" w:rsidRPr="001652A9" w:rsidRDefault="00CD2E11" w:rsidP="00CD2E11">
      <w:pPr>
        <w:pStyle w:val="Titel"/>
        <w:spacing w:after="240" w:line="360" w:lineRule="auto"/>
        <w:ind w:right="1699"/>
        <w:jc w:val="both"/>
        <w:rPr>
          <w:b w:val="0"/>
          <w:sz w:val="20"/>
          <w:szCs w:val="20"/>
          <w:lang w:val="nl-NL"/>
        </w:rPr>
      </w:pPr>
      <w:r w:rsidRPr="00753964">
        <w:rPr>
          <w:b w:val="0"/>
          <w:sz w:val="20"/>
          <w:szCs w:val="20"/>
          <w:lang w:val="nl-NL"/>
        </w:rPr>
        <w:t xml:space="preserve">Over LEMKEN. </w:t>
      </w:r>
      <w:r w:rsidRPr="001652A9">
        <w:rPr>
          <w:b w:val="0"/>
          <w:sz w:val="20"/>
          <w:szCs w:val="20"/>
          <w:lang w:val="nl-NL"/>
        </w:rPr>
        <w:t>LEMKEN wordt wereldwijd erkend als een visionair en duurzaam bedrijf dat een belangrijke bijdrage levert aan een winstgevende landbouw. Als middelgroot, traditioneel bedrijf zet het al 244 jaar zijn kennis en passie in voor vooruitgang en levert het oplossingen voor de agrarische uitdagingen van vandaag en morgen. Het assortiment omvat grondbewerkings</w:t>
      </w:r>
      <w:r w:rsidR="00256EB7">
        <w:rPr>
          <w:b w:val="0"/>
          <w:sz w:val="20"/>
          <w:szCs w:val="20"/>
          <w:lang w:val="nl-NL"/>
        </w:rPr>
        <w:t>machines</w:t>
      </w:r>
      <w:r w:rsidRPr="001652A9">
        <w:rPr>
          <w:b w:val="0"/>
          <w:sz w:val="20"/>
          <w:szCs w:val="20"/>
          <w:lang w:val="nl-NL"/>
        </w:rPr>
        <w:t xml:space="preserve">, zaaimachines, </w:t>
      </w:r>
      <w:r w:rsidR="00E32828">
        <w:rPr>
          <w:b w:val="0"/>
          <w:sz w:val="20"/>
          <w:szCs w:val="20"/>
          <w:lang w:val="nl-NL"/>
        </w:rPr>
        <w:t>stoppel</w:t>
      </w:r>
      <w:r w:rsidR="00561679">
        <w:rPr>
          <w:b w:val="0"/>
          <w:sz w:val="20"/>
          <w:szCs w:val="20"/>
          <w:lang w:val="nl-NL"/>
        </w:rPr>
        <w:t>bewerkingsmachines,</w:t>
      </w:r>
      <w:r w:rsidRPr="001652A9">
        <w:rPr>
          <w:b w:val="0"/>
          <w:sz w:val="20"/>
          <w:szCs w:val="20"/>
          <w:lang w:val="nl-NL"/>
        </w:rPr>
        <w:t xml:space="preserve"> kunstmeststrooiers en slimme oplossingen voor landbouwdatabeheer.</w:t>
      </w:r>
    </w:p>
    <w:p w14:paraId="62321873" w14:textId="77777777" w:rsidR="00C63EC9" w:rsidRPr="00831500" w:rsidRDefault="00C63EC9" w:rsidP="00361A72">
      <w:pPr>
        <w:pStyle w:val="Titel"/>
        <w:spacing w:after="240" w:line="360" w:lineRule="auto"/>
        <w:ind w:right="1699"/>
        <w:jc w:val="both"/>
        <w:rPr>
          <w:b w:val="0"/>
          <w:bCs w:val="0"/>
          <w:lang w:val="fr-FR"/>
        </w:rPr>
      </w:pPr>
      <w:r w:rsidRPr="00831500">
        <w:rPr>
          <w:b w:val="0"/>
          <w:bCs w:val="0"/>
          <w:lang w:val="fr-FR"/>
        </w:rPr>
        <w:t xml:space="preserve">*** </w:t>
      </w:r>
    </w:p>
    <w:p w14:paraId="1ADABF71" w14:textId="0087C034" w:rsidR="00A7781B" w:rsidRPr="00831500" w:rsidRDefault="00A7781B">
      <w:pPr>
        <w:rPr>
          <w:b/>
          <w:sz w:val="20"/>
          <w:szCs w:val="20"/>
          <w:lang w:val="fr-FR"/>
        </w:rPr>
      </w:pPr>
    </w:p>
    <w:p w14:paraId="6B0D1F95" w14:textId="77777777" w:rsidR="006F1D1A" w:rsidRPr="00831500" w:rsidRDefault="006F1D1A">
      <w:pPr>
        <w:rPr>
          <w:b/>
          <w:sz w:val="20"/>
          <w:szCs w:val="20"/>
          <w:lang w:val="fr-FR"/>
        </w:rPr>
      </w:pPr>
    </w:p>
    <w:p w14:paraId="0E337D83" w14:textId="232BD25F" w:rsidR="00C63EC9" w:rsidRPr="00831500" w:rsidRDefault="00C63EC9" w:rsidP="00361A72">
      <w:pPr>
        <w:pStyle w:val="Textkrper2"/>
        <w:tabs>
          <w:tab w:val="left" w:pos="7020"/>
          <w:tab w:val="left" w:pos="7200"/>
        </w:tabs>
        <w:spacing w:line="288" w:lineRule="auto"/>
        <w:ind w:right="1699"/>
        <w:outlineLvl w:val="0"/>
        <w:rPr>
          <w:b/>
          <w:sz w:val="20"/>
          <w:szCs w:val="20"/>
          <w:lang w:val="fr-FR"/>
        </w:rPr>
      </w:pPr>
      <w:r w:rsidRPr="00831500">
        <w:rPr>
          <w:b/>
          <w:sz w:val="20"/>
          <w:szCs w:val="20"/>
          <w:lang w:val="fr-FR"/>
        </w:rPr>
        <w:t>P</w:t>
      </w:r>
      <w:r w:rsidR="00561679" w:rsidRPr="00831500">
        <w:rPr>
          <w:b/>
          <w:sz w:val="20"/>
          <w:szCs w:val="20"/>
          <w:lang w:val="fr-FR"/>
        </w:rPr>
        <w:t>ers</w:t>
      </w:r>
      <w:r w:rsidRPr="00831500">
        <w:rPr>
          <w:b/>
          <w:sz w:val="20"/>
          <w:szCs w:val="20"/>
          <w:lang w:val="fr-FR"/>
        </w:rPr>
        <w:t>-</w:t>
      </w:r>
      <w:r w:rsidR="00561679" w:rsidRPr="00831500">
        <w:rPr>
          <w:b/>
          <w:sz w:val="20"/>
          <w:szCs w:val="20"/>
          <w:lang w:val="fr-FR"/>
        </w:rPr>
        <w:t>c</w:t>
      </w:r>
      <w:r w:rsidRPr="00831500">
        <w:rPr>
          <w:b/>
          <w:sz w:val="20"/>
          <w:szCs w:val="20"/>
          <w:lang w:val="fr-FR"/>
        </w:rPr>
        <w:t>onta</w:t>
      </w:r>
      <w:r w:rsidR="00561679" w:rsidRPr="00831500">
        <w:rPr>
          <w:b/>
          <w:sz w:val="20"/>
          <w:szCs w:val="20"/>
          <w:lang w:val="fr-FR"/>
        </w:rPr>
        <w:t>ct</w:t>
      </w:r>
    </w:p>
    <w:p w14:paraId="200F75D8" w14:textId="77777777" w:rsidR="00922AD8" w:rsidRPr="00922AD8" w:rsidRDefault="00922AD8" w:rsidP="00922AD8">
      <w:pPr>
        <w:rPr>
          <w:sz w:val="20"/>
          <w:szCs w:val="20"/>
          <w:lang w:val="fr-FR"/>
        </w:rPr>
      </w:pPr>
      <w:r w:rsidRPr="00922AD8">
        <w:rPr>
          <w:sz w:val="20"/>
          <w:szCs w:val="20"/>
          <w:lang w:val="fr-FR"/>
        </w:rPr>
        <w:t>Katrin Fischer</w:t>
      </w:r>
    </w:p>
    <w:p w14:paraId="0C289485" w14:textId="77777777" w:rsidR="00922AD8" w:rsidRPr="00922AD8" w:rsidRDefault="00922AD8" w:rsidP="00922AD8">
      <w:pPr>
        <w:rPr>
          <w:sz w:val="20"/>
          <w:szCs w:val="20"/>
          <w:lang w:val="fr-FR"/>
        </w:rPr>
      </w:pPr>
      <w:r w:rsidRPr="00922AD8">
        <w:rPr>
          <w:sz w:val="20"/>
          <w:szCs w:val="20"/>
          <w:lang w:val="fr-FR"/>
        </w:rPr>
        <w:t>Phone:</w:t>
      </w:r>
      <w:r w:rsidRPr="00922AD8">
        <w:rPr>
          <w:sz w:val="20"/>
          <w:szCs w:val="20"/>
          <w:lang w:val="fr-FR"/>
        </w:rPr>
        <w:tab/>
        <w:t>+49 2802 81 - 8240</w:t>
      </w:r>
    </w:p>
    <w:p w14:paraId="0BD67CE0" w14:textId="77777777" w:rsidR="00922AD8" w:rsidRPr="00922AD8" w:rsidRDefault="00922AD8" w:rsidP="00922AD8">
      <w:pPr>
        <w:rPr>
          <w:sz w:val="20"/>
          <w:szCs w:val="20"/>
          <w:lang w:val="fr-FR"/>
        </w:rPr>
      </w:pPr>
      <w:r w:rsidRPr="00922AD8">
        <w:rPr>
          <w:sz w:val="20"/>
          <w:szCs w:val="20"/>
          <w:lang w:val="fr-FR"/>
        </w:rPr>
        <w:t xml:space="preserve">Mail: </w:t>
      </w:r>
      <w:r w:rsidRPr="00922AD8">
        <w:rPr>
          <w:sz w:val="20"/>
          <w:szCs w:val="20"/>
          <w:lang w:val="fr-FR"/>
        </w:rPr>
        <w:tab/>
        <w:t>k.fischer@lemken.com</w:t>
      </w:r>
    </w:p>
    <w:p w14:paraId="3E814696" w14:textId="77777777" w:rsidR="00922AD8" w:rsidRPr="00922AD8" w:rsidRDefault="00922AD8" w:rsidP="00922AD8">
      <w:pPr>
        <w:rPr>
          <w:sz w:val="20"/>
          <w:szCs w:val="20"/>
          <w:lang w:val="nl-NL"/>
        </w:rPr>
      </w:pPr>
      <w:r w:rsidRPr="00922AD8">
        <w:rPr>
          <w:sz w:val="20"/>
          <w:szCs w:val="20"/>
          <w:lang w:val="nl-NL"/>
        </w:rPr>
        <w:t>www.lemken.com</w:t>
      </w:r>
    </w:p>
    <w:p w14:paraId="6F2B4891" w14:textId="0377A55C" w:rsidR="00C63EC9" w:rsidRPr="00922AD8" w:rsidRDefault="00C63EC9" w:rsidP="00361A72">
      <w:pPr>
        <w:pStyle w:val="Textkrper2"/>
        <w:tabs>
          <w:tab w:val="left" w:pos="720"/>
          <w:tab w:val="left" w:pos="7200"/>
        </w:tabs>
        <w:spacing w:line="240" w:lineRule="auto"/>
        <w:ind w:right="1699"/>
        <w:rPr>
          <w:sz w:val="20"/>
          <w:szCs w:val="20"/>
          <w:lang w:val="nl-NL"/>
        </w:rPr>
      </w:pPr>
    </w:p>
    <w:p w14:paraId="6A8BD072" w14:textId="77777777" w:rsidR="00C63EC9" w:rsidRPr="00922AD8" w:rsidRDefault="00C63EC9" w:rsidP="00361A72">
      <w:pPr>
        <w:pStyle w:val="Textkrper2"/>
        <w:tabs>
          <w:tab w:val="left" w:pos="720"/>
          <w:tab w:val="left" w:pos="7200"/>
        </w:tabs>
        <w:spacing w:line="240" w:lineRule="auto"/>
        <w:ind w:right="1699"/>
        <w:rPr>
          <w:sz w:val="20"/>
          <w:szCs w:val="20"/>
          <w:lang w:val="nl-NL"/>
        </w:rPr>
      </w:pPr>
    </w:p>
    <w:p w14:paraId="02A01040" w14:textId="77777777" w:rsidR="00AD11D6" w:rsidRPr="00922AD8" w:rsidRDefault="00AD11D6" w:rsidP="00361A72">
      <w:pPr>
        <w:pStyle w:val="Textkrper2"/>
        <w:tabs>
          <w:tab w:val="left" w:pos="720"/>
          <w:tab w:val="left" w:pos="7200"/>
        </w:tabs>
        <w:spacing w:line="240" w:lineRule="auto"/>
        <w:ind w:right="1699"/>
        <w:rPr>
          <w:sz w:val="20"/>
          <w:szCs w:val="20"/>
          <w:lang w:val="nl-NL"/>
        </w:rPr>
      </w:pPr>
    </w:p>
    <w:p w14:paraId="4F9FF223" w14:textId="345C4FE1" w:rsidR="00A76710" w:rsidRPr="00922AD8" w:rsidRDefault="00A76710" w:rsidP="00361A72">
      <w:pPr>
        <w:pStyle w:val="Textkrper2"/>
        <w:tabs>
          <w:tab w:val="left" w:pos="720"/>
          <w:tab w:val="left" w:pos="7200"/>
        </w:tabs>
        <w:ind w:right="1699"/>
        <w:rPr>
          <w:sz w:val="20"/>
          <w:szCs w:val="20"/>
          <w:lang w:val="nl-NL"/>
        </w:rPr>
      </w:pPr>
    </w:p>
    <w:p w14:paraId="4E5C476F" w14:textId="77777777" w:rsidR="00753964" w:rsidRPr="00922AD8" w:rsidRDefault="00753964">
      <w:pPr>
        <w:rPr>
          <w:sz w:val="20"/>
          <w:szCs w:val="20"/>
          <w:lang w:val="nl-NL"/>
        </w:rPr>
      </w:pPr>
      <w:r w:rsidRPr="00922AD8">
        <w:rPr>
          <w:sz w:val="20"/>
          <w:szCs w:val="20"/>
          <w:lang w:val="nl-NL"/>
        </w:rPr>
        <w:br w:type="page"/>
      </w:r>
    </w:p>
    <w:p w14:paraId="7761EB4C" w14:textId="4831EF26" w:rsidR="00C22B5C" w:rsidRPr="00753964" w:rsidRDefault="00891473" w:rsidP="00361A72">
      <w:pPr>
        <w:pStyle w:val="Textkrper2"/>
        <w:tabs>
          <w:tab w:val="left" w:pos="720"/>
          <w:tab w:val="left" w:pos="7200"/>
        </w:tabs>
        <w:ind w:right="1699"/>
        <w:rPr>
          <w:sz w:val="20"/>
          <w:szCs w:val="20"/>
          <w:lang w:val="nl-NL"/>
        </w:rPr>
      </w:pPr>
      <w:r>
        <w:rPr>
          <w:sz w:val="20"/>
          <w:szCs w:val="20"/>
          <w:lang w:val="nl-NL"/>
        </w:rPr>
        <w:lastRenderedPageBreak/>
        <w:t>Foto</w:t>
      </w:r>
      <w:r w:rsidR="000006C4" w:rsidRPr="00753964">
        <w:rPr>
          <w:sz w:val="20"/>
          <w:szCs w:val="20"/>
          <w:lang w:val="nl-NL"/>
        </w:rPr>
        <w:t xml:space="preserve"> 1:</w:t>
      </w:r>
      <w:r w:rsidR="00C22B5C" w:rsidRPr="00753964">
        <w:rPr>
          <w:sz w:val="20"/>
          <w:szCs w:val="20"/>
          <w:lang w:val="nl-NL"/>
        </w:rPr>
        <w:t xml:space="preserve"> </w:t>
      </w:r>
      <w:r w:rsidR="00753964" w:rsidRPr="00753964">
        <w:rPr>
          <w:sz w:val="20"/>
          <w:szCs w:val="20"/>
          <w:lang w:val="nl-NL"/>
        </w:rPr>
        <w:t xml:space="preserve">De extra werkbreedte geeft de </w:t>
      </w:r>
      <w:proofErr w:type="spellStart"/>
      <w:r w:rsidR="00753964" w:rsidRPr="00753964">
        <w:rPr>
          <w:sz w:val="20"/>
          <w:szCs w:val="20"/>
          <w:lang w:val="nl-NL"/>
        </w:rPr>
        <w:t>Thulit</w:t>
      </w:r>
      <w:proofErr w:type="spellEnd"/>
      <w:r w:rsidR="00753964" w:rsidRPr="00753964">
        <w:rPr>
          <w:sz w:val="20"/>
          <w:szCs w:val="20"/>
          <w:lang w:val="nl-NL"/>
        </w:rPr>
        <w:t xml:space="preserve"> van L</w:t>
      </w:r>
      <w:r w:rsidR="00D7119D">
        <w:rPr>
          <w:sz w:val="20"/>
          <w:szCs w:val="20"/>
          <w:lang w:val="nl-NL"/>
        </w:rPr>
        <w:t>EMKEN</w:t>
      </w:r>
      <w:r w:rsidR="00753964" w:rsidRPr="00753964">
        <w:rPr>
          <w:sz w:val="20"/>
          <w:szCs w:val="20"/>
          <w:lang w:val="nl-NL"/>
        </w:rPr>
        <w:t xml:space="preserve"> nog meer capaciteit</w:t>
      </w:r>
      <w:r w:rsidR="00337A38" w:rsidRPr="00753964">
        <w:rPr>
          <w:sz w:val="20"/>
          <w:szCs w:val="20"/>
          <w:lang w:val="nl-NL"/>
        </w:rPr>
        <w:t>.</w:t>
      </w:r>
    </w:p>
    <w:p w14:paraId="40137055" w14:textId="77777777" w:rsidR="004428C4" w:rsidRPr="00E44DAF" w:rsidRDefault="004428C4" w:rsidP="004428C4">
      <w:pPr>
        <w:pStyle w:val="Textkrper2"/>
        <w:tabs>
          <w:tab w:val="left" w:pos="720"/>
          <w:tab w:val="left" w:pos="7200"/>
        </w:tabs>
        <w:ind w:right="1699"/>
        <w:rPr>
          <w:sz w:val="20"/>
          <w:szCs w:val="20"/>
          <w:lang w:val="fr-FR"/>
        </w:rPr>
      </w:pPr>
      <w:r>
        <w:rPr>
          <w:noProof/>
          <w:sz w:val="20"/>
          <w:szCs w:val="20"/>
          <w:lang w:val="fr-FR"/>
        </w:rPr>
        <w:drawing>
          <wp:inline distT="0" distB="0" distL="0" distR="0" wp14:anchorId="64C98ED0" wp14:editId="2378B003">
            <wp:extent cx="3600000" cy="2695832"/>
            <wp:effectExtent l="0" t="0" r="635" b="9525"/>
            <wp:docPr id="1015282360" name="Grafik 1" descr="Ein Bild, das Gras,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82360" name="Grafik 1" descr="Ein Bild, das Gras, draußen, Traktor, Farm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695832"/>
                    </a:xfrm>
                    <a:prstGeom prst="rect">
                      <a:avLst/>
                    </a:prstGeom>
                  </pic:spPr>
                </pic:pic>
              </a:graphicData>
            </a:graphic>
          </wp:inline>
        </w:drawing>
      </w:r>
    </w:p>
    <w:p w14:paraId="44C954A8" w14:textId="77777777" w:rsidR="004428C4" w:rsidRDefault="004428C4" w:rsidP="004428C4">
      <w:pPr>
        <w:pStyle w:val="Textkrper2"/>
        <w:tabs>
          <w:tab w:val="left" w:pos="720"/>
          <w:tab w:val="left" w:pos="7200"/>
        </w:tabs>
        <w:ind w:right="1699"/>
        <w:rPr>
          <w:sz w:val="20"/>
          <w:szCs w:val="20"/>
          <w:lang w:val="fr-FR"/>
        </w:rPr>
      </w:pPr>
    </w:p>
    <w:p w14:paraId="7AC17A75" w14:textId="1E2AAEAC" w:rsidR="004428C4" w:rsidRPr="00753964" w:rsidRDefault="00891473" w:rsidP="004428C4">
      <w:pPr>
        <w:pStyle w:val="Textkrper2"/>
        <w:tabs>
          <w:tab w:val="left" w:pos="720"/>
          <w:tab w:val="left" w:pos="7200"/>
        </w:tabs>
        <w:ind w:right="1699"/>
        <w:rPr>
          <w:sz w:val="20"/>
          <w:szCs w:val="20"/>
          <w:lang w:val="nl-NL"/>
        </w:rPr>
      </w:pPr>
      <w:r>
        <w:rPr>
          <w:sz w:val="20"/>
          <w:szCs w:val="20"/>
          <w:lang w:val="nl-NL"/>
        </w:rPr>
        <w:t>Foto</w:t>
      </w:r>
      <w:r w:rsidR="004428C4" w:rsidRPr="00753964">
        <w:rPr>
          <w:sz w:val="20"/>
          <w:szCs w:val="20"/>
          <w:lang w:val="nl-NL"/>
        </w:rPr>
        <w:t xml:space="preserve"> 2: </w:t>
      </w:r>
      <w:r w:rsidR="00753964" w:rsidRPr="00753964">
        <w:rPr>
          <w:sz w:val="20"/>
          <w:szCs w:val="20"/>
          <w:lang w:val="nl-NL"/>
        </w:rPr>
        <w:t xml:space="preserve">De </w:t>
      </w:r>
      <w:proofErr w:type="spellStart"/>
      <w:r w:rsidR="00753964" w:rsidRPr="00753964">
        <w:rPr>
          <w:sz w:val="20"/>
          <w:szCs w:val="20"/>
          <w:lang w:val="nl-NL"/>
        </w:rPr>
        <w:t>Thulit</w:t>
      </w:r>
      <w:proofErr w:type="spellEnd"/>
      <w:r w:rsidR="00753964" w:rsidRPr="00753964">
        <w:rPr>
          <w:sz w:val="20"/>
          <w:szCs w:val="20"/>
          <w:lang w:val="nl-NL"/>
        </w:rPr>
        <w:t xml:space="preserve"> van L</w:t>
      </w:r>
      <w:r w:rsidR="00D7119D">
        <w:rPr>
          <w:sz w:val="20"/>
          <w:szCs w:val="20"/>
          <w:lang w:val="nl-NL"/>
        </w:rPr>
        <w:t>EMKEN</w:t>
      </w:r>
      <w:r w:rsidR="00753964" w:rsidRPr="00753964">
        <w:rPr>
          <w:sz w:val="20"/>
          <w:szCs w:val="20"/>
          <w:lang w:val="nl-NL"/>
        </w:rPr>
        <w:t xml:space="preserve"> werkt met een constante tandendruk</w:t>
      </w:r>
      <w:r w:rsidR="004428C4" w:rsidRPr="00753964">
        <w:rPr>
          <w:sz w:val="20"/>
          <w:szCs w:val="20"/>
          <w:lang w:val="nl-NL"/>
        </w:rPr>
        <w:t>.</w:t>
      </w:r>
    </w:p>
    <w:p w14:paraId="6B83DB01" w14:textId="77777777" w:rsidR="004428C4" w:rsidRDefault="004428C4" w:rsidP="004428C4">
      <w:pPr>
        <w:pStyle w:val="Textkrper2"/>
        <w:tabs>
          <w:tab w:val="left" w:pos="720"/>
          <w:tab w:val="left" w:pos="7200"/>
        </w:tabs>
        <w:ind w:right="1699"/>
        <w:rPr>
          <w:sz w:val="20"/>
          <w:szCs w:val="20"/>
          <w:lang w:val="fr-FR"/>
        </w:rPr>
      </w:pPr>
      <w:r>
        <w:rPr>
          <w:noProof/>
          <w:sz w:val="20"/>
          <w:szCs w:val="20"/>
          <w:lang w:val="fr-FR"/>
        </w:rPr>
        <w:drawing>
          <wp:inline distT="0" distB="0" distL="0" distR="0" wp14:anchorId="68052387" wp14:editId="2830D3FA">
            <wp:extent cx="3600000" cy="2698214"/>
            <wp:effectExtent l="0" t="0" r="635" b="6985"/>
            <wp:docPr id="1627487108" name="Grafik 2" descr="Ein Bild, das draußen, Gras, Landwirtschaftstechnik,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87108" name="Grafik 2" descr="Ein Bild, das draußen, Gras, Landwirtschaftstechnik, Himmel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698214"/>
                    </a:xfrm>
                    <a:prstGeom prst="rect">
                      <a:avLst/>
                    </a:prstGeom>
                  </pic:spPr>
                </pic:pic>
              </a:graphicData>
            </a:graphic>
          </wp:inline>
        </w:drawing>
      </w:r>
    </w:p>
    <w:p w14:paraId="3C75A2FC" w14:textId="77777777" w:rsidR="004428C4" w:rsidRDefault="004428C4" w:rsidP="004428C4">
      <w:pPr>
        <w:pStyle w:val="Textkrper2"/>
        <w:tabs>
          <w:tab w:val="left" w:pos="720"/>
          <w:tab w:val="left" w:pos="7200"/>
        </w:tabs>
        <w:ind w:right="1699"/>
        <w:rPr>
          <w:sz w:val="20"/>
          <w:szCs w:val="20"/>
          <w:lang w:val="fr-FR"/>
        </w:rPr>
      </w:pPr>
    </w:p>
    <w:p w14:paraId="07FA6D80" w14:textId="53A3D83D" w:rsidR="004428C4" w:rsidRDefault="004428C4" w:rsidP="004428C4">
      <w:pPr>
        <w:rPr>
          <w:sz w:val="20"/>
          <w:szCs w:val="20"/>
          <w:lang w:val="fr-FR"/>
        </w:rPr>
      </w:pPr>
    </w:p>
    <w:p w14:paraId="7D220D7D" w14:textId="77777777" w:rsidR="00753964" w:rsidRDefault="00753964">
      <w:pPr>
        <w:rPr>
          <w:sz w:val="20"/>
          <w:szCs w:val="20"/>
          <w:lang w:val="nl-NL"/>
        </w:rPr>
      </w:pPr>
      <w:r>
        <w:rPr>
          <w:sz w:val="20"/>
          <w:szCs w:val="20"/>
          <w:lang w:val="nl-NL"/>
        </w:rPr>
        <w:br w:type="page"/>
      </w:r>
    </w:p>
    <w:p w14:paraId="2D4773B6" w14:textId="1D5E1A7E" w:rsidR="004428C4" w:rsidRPr="00753964" w:rsidRDefault="00891473" w:rsidP="004428C4">
      <w:pPr>
        <w:pStyle w:val="Textkrper2"/>
        <w:tabs>
          <w:tab w:val="left" w:pos="720"/>
          <w:tab w:val="left" w:pos="7200"/>
        </w:tabs>
        <w:ind w:right="1699"/>
        <w:rPr>
          <w:sz w:val="20"/>
          <w:szCs w:val="20"/>
          <w:lang w:val="nl-NL"/>
        </w:rPr>
      </w:pPr>
      <w:r>
        <w:rPr>
          <w:sz w:val="20"/>
          <w:szCs w:val="20"/>
          <w:lang w:val="nl-NL"/>
        </w:rPr>
        <w:lastRenderedPageBreak/>
        <w:t>Foto</w:t>
      </w:r>
      <w:r w:rsidR="004428C4" w:rsidRPr="00753964">
        <w:rPr>
          <w:sz w:val="20"/>
          <w:szCs w:val="20"/>
          <w:lang w:val="nl-NL"/>
        </w:rPr>
        <w:t xml:space="preserve"> 3: </w:t>
      </w:r>
      <w:r w:rsidR="00753964" w:rsidRPr="00753964">
        <w:rPr>
          <w:sz w:val="20"/>
          <w:szCs w:val="20"/>
          <w:lang w:val="nl-NL"/>
        </w:rPr>
        <w:t xml:space="preserve">Voor een veilig wegvervoer van de </w:t>
      </w:r>
      <w:proofErr w:type="spellStart"/>
      <w:r w:rsidR="00753964" w:rsidRPr="00753964">
        <w:rPr>
          <w:sz w:val="20"/>
          <w:szCs w:val="20"/>
          <w:lang w:val="nl-NL"/>
        </w:rPr>
        <w:t>Thulit</w:t>
      </w:r>
      <w:proofErr w:type="spellEnd"/>
      <w:r w:rsidR="00753964" w:rsidRPr="00753964">
        <w:rPr>
          <w:sz w:val="20"/>
          <w:szCs w:val="20"/>
          <w:lang w:val="nl-NL"/>
        </w:rPr>
        <w:t xml:space="preserve"> van L</w:t>
      </w:r>
      <w:r w:rsidR="00D7119D">
        <w:rPr>
          <w:sz w:val="20"/>
          <w:szCs w:val="20"/>
          <w:lang w:val="nl-NL"/>
        </w:rPr>
        <w:t>EMKEN</w:t>
      </w:r>
      <w:r w:rsidR="00753964" w:rsidRPr="00753964">
        <w:rPr>
          <w:sz w:val="20"/>
          <w:szCs w:val="20"/>
          <w:lang w:val="nl-NL"/>
        </w:rPr>
        <w:t xml:space="preserve"> kunnen de tanden automatisch worden ingeklapt</w:t>
      </w:r>
      <w:r w:rsidR="004428C4" w:rsidRPr="00753964">
        <w:rPr>
          <w:sz w:val="20"/>
          <w:szCs w:val="20"/>
          <w:lang w:val="nl-NL"/>
        </w:rPr>
        <w:t>.</w:t>
      </w:r>
    </w:p>
    <w:p w14:paraId="292EC70A" w14:textId="77777777" w:rsidR="004428C4" w:rsidRDefault="004428C4" w:rsidP="004428C4">
      <w:pPr>
        <w:pStyle w:val="Textkrper2"/>
        <w:tabs>
          <w:tab w:val="left" w:pos="720"/>
          <w:tab w:val="left" w:pos="7200"/>
        </w:tabs>
        <w:ind w:right="1699"/>
        <w:rPr>
          <w:noProof/>
          <w:sz w:val="20"/>
          <w:szCs w:val="20"/>
          <w:lang w:val="fr-FR"/>
        </w:rPr>
      </w:pPr>
      <w:r>
        <w:rPr>
          <w:noProof/>
          <w:sz w:val="20"/>
          <w:szCs w:val="20"/>
          <w:lang w:val="fr-FR"/>
        </w:rPr>
        <w:drawing>
          <wp:inline distT="0" distB="0" distL="0" distR="0" wp14:anchorId="7440E0CE" wp14:editId="77FD2782">
            <wp:extent cx="3600000" cy="2696229"/>
            <wp:effectExtent l="0" t="0" r="635" b="8890"/>
            <wp:docPr id="1028262817" name="Grafik 3" descr="Ein Bild, das draußen, Gras, Rad,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262817" name="Grafik 3" descr="Ein Bild, das draußen, Gras, Rad, Fahrzeug enthält.&#10;&#10;Automatisch generierte Beschreibung"/>
                    <pic:cNvPicPr/>
                  </pic:nvPicPr>
                  <pic:blipFill>
                    <a:blip r:embed="rId10" cstate="print">
                      <a:extLst>
                        <a:ext uri="{28A0092B-C50C-407E-A947-70E740481C1C}">
                          <a14:useLocalDpi xmlns:a14="http://schemas.microsoft.com/office/drawing/2010/main"/>
                        </a:ext>
                      </a:extLst>
                    </a:blip>
                    <a:stretch>
                      <a:fillRect/>
                    </a:stretch>
                  </pic:blipFill>
                  <pic:spPr>
                    <a:xfrm>
                      <a:off x="0" y="0"/>
                      <a:ext cx="3600000" cy="2696229"/>
                    </a:xfrm>
                    <a:prstGeom prst="rect">
                      <a:avLst/>
                    </a:prstGeom>
                  </pic:spPr>
                </pic:pic>
              </a:graphicData>
            </a:graphic>
          </wp:inline>
        </w:drawing>
      </w:r>
    </w:p>
    <w:p w14:paraId="02968DC6" w14:textId="77777777" w:rsidR="004428C4" w:rsidRPr="004541A5" w:rsidRDefault="004428C4" w:rsidP="004428C4">
      <w:pPr>
        <w:rPr>
          <w:lang w:val="fr-FR"/>
        </w:rPr>
      </w:pPr>
    </w:p>
    <w:p w14:paraId="123093F7" w14:textId="4E744502" w:rsidR="00FE48BC" w:rsidRPr="00561679" w:rsidRDefault="00FE48BC" w:rsidP="00361A72">
      <w:pPr>
        <w:pStyle w:val="Textkrper2"/>
        <w:tabs>
          <w:tab w:val="left" w:pos="720"/>
          <w:tab w:val="left" w:pos="7200"/>
        </w:tabs>
        <w:ind w:right="1699"/>
        <w:rPr>
          <w:sz w:val="20"/>
          <w:szCs w:val="20"/>
          <w:lang w:val="nl-NL"/>
        </w:rPr>
      </w:pPr>
    </w:p>
    <w:p w14:paraId="4180A178" w14:textId="4BA94A17" w:rsidR="00FE48BC" w:rsidRPr="00561679" w:rsidRDefault="00FE48BC" w:rsidP="00361A72">
      <w:pPr>
        <w:pStyle w:val="Textkrper2"/>
        <w:tabs>
          <w:tab w:val="left" w:pos="720"/>
          <w:tab w:val="left" w:pos="7200"/>
        </w:tabs>
        <w:ind w:right="1699"/>
        <w:rPr>
          <w:sz w:val="20"/>
          <w:szCs w:val="20"/>
          <w:lang w:val="nl-NL"/>
        </w:rPr>
      </w:pPr>
    </w:p>
    <w:sectPr w:rsidR="00FE48BC" w:rsidRPr="00561679" w:rsidSect="008A7023">
      <w:headerReference w:type="even" r:id="rId11"/>
      <w:footerReference w:type="default" r:id="rId12"/>
      <w:headerReference w:type="first" r:id="rId13"/>
      <w:footerReference w:type="first" r:id="rId14"/>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6691B255" w:rsidR="005A4985" w:rsidRDefault="00E83CBB" w:rsidP="00E83CBB">
    <w:pPr>
      <w:pStyle w:val="Kopfzeile"/>
      <w:jc w:val="right"/>
    </w:pPr>
    <w:proofErr w:type="spellStart"/>
    <w:r w:rsidRPr="000D1D67">
      <w:rPr>
        <w:b/>
        <w:sz w:val="32"/>
        <w:szCs w:val="32"/>
      </w:rPr>
      <w:t>P</w:t>
    </w:r>
    <w:r w:rsidR="007D305A">
      <w:rPr>
        <w:b/>
        <w:sz w:val="32"/>
        <w:szCs w:val="32"/>
      </w:rPr>
      <w:t>ers</w:t>
    </w:r>
    <w:r w:rsidR="00CA0DDB">
      <w:rPr>
        <w:b/>
        <w:sz w:val="32"/>
        <w:szCs w:val="32"/>
      </w:rPr>
      <w:t>bericht</w:t>
    </w:r>
    <w:proofErr w:type="spellEnd"/>
    <w:r>
      <w:tab/>
    </w:r>
    <w:r>
      <w:tab/>
      <w:t xml:space="preserve"> </w:t>
    </w:r>
  </w:p>
  <w:p w14:paraId="6479DAA3" w14:textId="61C3BE75" w:rsidR="00E83CBB" w:rsidRDefault="00E83CBB" w:rsidP="00A009AD">
    <w:pPr>
      <w:pStyle w:val="Kopfzeile"/>
      <w:jc w:val="right"/>
    </w:pPr>
    <w:r>
      <w:t xml:space="preserve">Alpen, </w:t>
    </w:r>
    <w:proofErr w:type="spellStart"/>
    <w:r w:rsidR="000E24C7">
      <w:t>oktober</w:t>
    </w:r>
    <w:proofErr w:type="spellEnd"/>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0896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51CA"/>
    <w:rsid w:val="000960B0"/>
    <w:rsid w:val="000A34BF"/>
    <w:rsid w:val="000B5BB5"/>
    <w:rsid w:val="000C2CE0"/>
    <w:rsid w:val="000D1D67"/>
    <w:rsid w:val="000D36F4"/>
    <w:rsid w:val="000E24C7"/>
    <w:rsid w:val="000E69A5"/>
    <w:rsid w:val="000F7823"/>
    <w:rsid w:val="001137C3"/>
    <w:rsid w:val="001162C6"/>
    <w:rsid w:val="001206DC"/>
    <w:rsid w:val="001245C8"/>
    <w:rsid w:val="00135436"/>
    <w:rsid w:val="00150F3E"/>
    <w:rsid w:val="00151FAB"/>
    <w:rsid w:val="00156D6F"/>
    <w:rsid w:val="0015756F"/>
    <w:rsid w:val="00157A36"/>
    <w:rsid w:val="001652A9"/>
    <w:rsid w:val="00180BF9"/>
    <w:rsid w:val="00184E4C"/>
    <w:rsid w:val="00192E77"/>
    <w:rsid w:val="00195CA7"/>
    <w:rsid w:val="00196980"/>
    <w:rsid w:val="001B112A"/>
    <w:rsid w:val="001D347D"/>
    <w:rsid w:val="00202A78"/>
    <w:rsid w:val="002033C6"/>
    <w:rsid w:val="002046A9"/>
    <w:rsid w:val="00225F31"/>
    <w:rsid w:val="0023097F"/>
    <w:rsid w:val="002337E4"/>
    <w:rsid w:val="0024407C"/>
    <w:rsid w:val="0024691D"/>
    <w:rsid w:val="00246BF4"/>
    <w:rsid w:val="00256488"/>
    <w:rsid w:val="00256EB7"/>
    <w:rsid w:val="00257BBC"/>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20DC7"/>
    <w:rsid w:val="00337A38"/>
    <w:rsid w:val="00340E20"/>
    <w:rsid w:val="00342678"/>
    <w:rsid w:val="003444F6"/>
    <w:rsid w:val="00344975"/>
    <w:rsid w:val="00352553"/>
    <w:rsid w:val="00361A72"/>
    <w:rsid w:val="00366DA7"/>
    <w:rsid w:val="003674CA"/>
    <w:rsid w:val="00372E43"/>
    <w:rsid w:val="0037415C"/>
    <w:rsid w:val="003829BD"/>
    <w:rsid w:val="00382CC3"/>
    <w:rsid w:val="00391A14"/>
    <w:rsid w:val="003A165C"/>
    <w:rsid w:val="003B0DB8"/>
    <w:rsid w:val="003B0EC1"/>
    <w:rsid w:val="003B115B"/>
    <w:rsid w:val="003B57EC"/>
    <w:rsid w:val="003C6311"/>
    <w:rsid w:val="003D0269"/>
    <w:rsid w:val="003E03F6"/>
    <w:rsid w:val="003F1FF1"/>
    <w:rsid w:val="00412549"/>
    <w:rsid w:val="00432C69"/>
    <w:rsid w:val="00440CEC"/>
    <w:rsid w:val="004428C4"/>
    <w:rsid w:val="004632EB"/>
    <w:rsid w:val="00464588"/>
    <w:rsid w:val="00492606"/>
    <w:rsid w:val="00494FE7"/>
    <w:rsid w:val="004A083E"/>
    <w:rsid w:val="004A4F05"/>
    <w:rsid w:val="004A5596"/>
    <w:rsid w:val="004C5543"/>
    <w:rsid w:val="004D316F"/>
    <w:rsid w:val="004D4B93"/>
    <w:rsid w:val="004D7CBB"/>
    <w:rsid w:val="004E3409"/>
    <w:rsid w:val="004E6B3C"/>
    <w:rsid w:val="004F112B"/>
    <w:rsid w:val="004F3150"/>
    <w:rsid w:val="004F7883"/>
    <w:rsid w:val="00523ECB"/>
    <w:rsid w:val="0053594A"/>
    <w:rsid w:val="00542D54"/>
    <w:rsid w:val="00543685"/>
    <w:rsid w:val="00561679"/>
    <w:rsid w:val="00563B2A"/>
    <w:rsid w:val="00570705"/>
    <w:rsid w:val="005856F8"/>
    <w:rsid w:val="00590825"/>
    <w:rsid w:val="00590C5C"/>
    <w:rsid w:val="0059515C"/>
    <w:rsid w:val="0059685D"/>
    <w:rsid w:val="005A35B4"/>
    <w:rsid w:val="005A4985"/>
    <w:rsid w:val="005A5776"/>
    <w:rsid w:val="005B12A3"/>
    <w:rsid w:val="005B1918"/>
    <w:rsid w:val="005B1A62"/>
    <w:rsid w:val="005B3274"/>
    <w:rsid w:val="005D1F0F"/>
    <w:rsid w:val="005D43CE"/>
    <w:rsid w:val="005E4024"/>
    <w:rsid w:val="005F48A2"/>
    <w:rsid w:val="00605437"/>
    <w:rsid w:val="00610310"/>
    <w:rsid w:val="00614296"/>
    <w:rsid w:val="00634726"/>
    <w:rsid w:val="006378C8"/>
    <w:rsid w:val="006431C6"/>
    <w:rsid w:val="006450B2"/>
    <w:rsid w:val="0064585D"/>
    <w:rsid w:val="00646F26"/>
    <w:rsid w:val="00655910"/>
    <w:rsid w:val="00656D60"/>
    <w:rsid w:val="00656F0F"/>
    <w:rsid w:val="006620A7"/>
    <w:rsid w:val="00677DC6"/>
    <w:rsid w:val="00680A9A"/>
    <w:rsid w:val="00683B19"/>
    <w:rsid w:val="00684FB8"/>
    <w:rsid w:val="00686320"/>
    <w:rsid w:val="00686B76"/>
    <w:rsid w:val="006B3B3C"/>
    <w:rsid w:val="006B3C8F"/>
    <w:rsid w:val="006C0B67"/>
    <w:rsid w:val="006C0FD9"/>
    <w:rsid w:val="006F0894"/>
    <w:rsid w:val="006F1D1A"/>
    <w:rsid w:val="006F54A5"/>
    <w:rsid w:val="00704D8F"/>
    <w:rsid w:val="0071016A"/>
    <w:rsid w:val="00710650"/>
    <w:rsid w:val="00711B24"/>
    <w:rsid w:val="00712624"/>
    <w:rsid w:val="007150BC"/>
    <w:rsid w:val="00715415"/>
    <w:rsid w:val="0072123B"/>
    <w:rsid w:val="007225C0"/>
    <w:rsid w:val="00725E19"/>
    <w:rsid w:val="007468CB"/>
    <w:rsid w:val="00753964"/>
    <w:rsid w:val="0076197B"/>
    <w:rsid w:val="007773E3"/>
    <w:rsid w:val="007816E6"/>
    <w:rsid w:val="00785157"/>
    <w:rsid w:val="00787A21"/>
    <w:rsid w:val="00793CCE"/>
    <w:rsid w:val="007D13C5"/>
    <w:rsid w:val="007D305A"/>
    <w:rsid w:val="007E06E2"/>
    <w:rsid w:val="007E28F5"/>
    <w:rsid w:val="007E6E22"/>
    <w:rsid w:val="0080546E"/>
    <w:rsid w:val="00806B8C"/>
    <w:rsid w:val="00807BB1"/>
    <w:rsid w:val="0081648C"/>
    <w:rsid w:val="008239FC"/>
    <w:rsid w:val="00831500"/>
    <w:rsid w:val="00834DE1"/>
    <w:rsid w:val="008568E5"/>
    <w:rsid w:val="00870611"/>
    <w:rsid w:val="00871E65"/>
    <w:rsid w:val="008818CB"/>
    <w:rsid w:val="0088637A"/>
    <w:rsid w:val="00891473"/>
    <w:rsid w:val="0089279F"/>
    <w:rsid w:val="008A7023"/>
    <w:rsid w:val="008B05C6"/>
    <w:rsid w:val="008C3B58"/>
    <w:rsid w:val="008D271E"/>
    <w:rsid w:val="008D6BFA"/>
    <w:rsid w:val="008D71A6"/>
    <w:rsid w:val="008E2C03"/>
    <w:rsid w:val="008E6D67"/>
    <w:rsid w:val="00901981"/>
    <w:rsid w:val="00901FDF"/>
    <w:rsid w:val="00904035"/>
    <w:rsid w:val="00906ABE"/>
    <w:rsid w:val="00912C49"/>
    <w:rsid w:val="00917986"/>
    <w:rsid w:val="00922957"/>
    <w:rsid w:val="00922AD8"/>
    <w:rsid w:val="00923EAA"/>
    <w:rsid w:val="00953A1B"/>
    <w:rsid w:val="009553A7"/>
    <w:rsid w:val="0096335D"/>
    <w:rsid w:val="00973EDE"/>
    <w:rsid w:val="00981585"/>
    <w:rsid w:val="009838F0"/>
    <w:rsid w:val="009864C1"/>
    <w:rsid w:val="00991C5D"/>
    <w:rsid w:val="00994BBD"/>
    <w:rsid w:val="009A3071"/>
    <w:rsid w:val="009A508D"/>
    <w:rsid w:val="009A61F5"/>
    <w:rsid w:val="009B1351"/>
    <w:rsid w:val="009B1913"/>
    <w:rsid w:val="009C4144"/>
    <w:rsid w:val="009C678A"/>
    <w:rsid w:val="009C7079"/>
    <w:rsid w:val="00A009AD"/>
    <w:rsid w:val="00A035AC"/>
    <w:rsid w:val="00A30292"/>
    <w:rsid w:val="00A343C7"/>
    <w:rsid w:val="00A46F69"/>
    <w:rsid w:val="00A52D52"/>
    <w:rsid w:val="00A56D55"/>
    <w:rsid w:val="00A72B4D"/>
    <w:rsid w:val="00A76710"/>
    <w:rsid w:val="00A7781B"/>
    <w:rsid w:val="00A82D37"/>
    <w:rsid w:val="00A8652F"/>
    <w:rsid w:val="00A87C53"/>
    <w:rsid w:val="00A951B8"/>
    <w:rsid w:val="00AA09C4"/>
    <w:rsid w:val="00AB3ADC"/>
    <w:rsid w:val="00AC352B"/>
    <w:rsid w:val="00AD11D6"/>
    <w:rsid w:val="00AD55B4"/>
    <w:rsid w:val="00AD651E"/>
    <w:rsid w:val="00AF1E45"/>
    <w:rsid w:val="00AF2660"/>
    <w:rsid w:val="00B00CEB"/>
    <w:rsid w:val="00B048CE"/>
    <w:rsid w:val="00B15D31"/>
    <w:rsid w:val="00B26CB1"/>
    <w:rsid w:val="00B32C07"/>
    <w:rsid w:val="00B331CC"/>
    <w:rsid w:val="00B343BE"/>
    <w:rsid w:val="00B5167C"/>
    <w:rsid w:val="00B61734"/>
    <w:rsid w:val="00B836A0"/>
    <w:rsid w:val="00B9097E"/>
    <w:rsid w:val="00BA0D06"/>
    <w:rsid w:val="00BB122E"/>
    <w:rsid w:val="00BB1B5D"/>
    <w:rsid w:val="00BC3FB7"/>
    <w:rsid w:val="00BF1211"/>
    <w:rsid w:val="00BF5878"/>
    <w:rsid w:val="00BF5920"/>
    <w:rsid w:val="00C05D0B"/>
    <w:rsid w:val="00C114A2"/>
    <w:rsid w:val="00C16ACF"/>
    <w:rsid w:val="00C20AD6"/>
    <w:rsid w:val="00C22B5C"/>
    <w:rsid w:val="00C30AB6"/>
    <w:rsid w:val="00C3479F"/>
    <w:rsid w:val="00C35F95"/>
    <w:rsid w:val="00C4432E"/>
    <w:rsid w:val="00C46CC8"/>
    <w:rsid w:val="00C51E1C"/>
    <w:rsid w:val="00C537F4"/>
    <w:rsid w:val="00C55560"/>
    <w:rsid w:val="00C563F2"/>
    <w:rsid w:val="00C56CB9"/>
    <w:rsid w:val="00C63EC9"/>
    <w:rsid w:val="00C72F04"/>
    <w:rsid w:val="00C761B6"/>
    <w:rsid w:val="00C8677B"/>
    <w:rsid w:val="00C961F4"/>
    <w:rsid w:val="00CA0DDB"/>
    <w:rsid w:val="00CA5001"/>
    <w:rsid w:val="00CA7E85"/>
    <w:rsid w:val="00CB2B84"/>
    <w:rsid w:val="00CB33B7"/>
    <w:rsid w:val="00CB5D32"/>
    <w:rsid w:val="00CC30A4"/>
    <w:rsid w:val="00CD2E11"/>
    <w:rsid w:val="00CD2EE6"/>
    <w:rsid w:val="00CD4F46"/>
    <w:rsid w:val="00CE322D"/>
    <w:rsid w:val="00CE6DD5"/>
    <w:rsid w:val="00CF075E"/>
    <w:rsid w:val="00D01116"/>
    <w:rsid w:val="00D0275B"/>
    <w:rsid w:val="00D21B1D"/>
    <w:rsid w:val="00D24885"/>
    <w:rsid w:val="00D27B99"/>
    <w:rsid w:val="00D45E29"/>
    <w:rsid w:val="00D54775"/>
    <w:rsid w:val="00D7119D"/>
    <w:rsid w:val="00D7690D"/>
    <w:rsid w:val="00D8523E"/>
    <w:rsid w:val="00DA57C3"/>
    <w:rsid w:val="00DB4457"/>
    <w:rsid w:val="00DB5EB6"/>
    <w:rsid w:val="00DB6559"/>
    <w:rsid w:val="00DB6D63"/>
    <w:rsid w:val="00DD0531"/>
    <w:rsid w:val="00DD0753"/>
    <w:rsid w:val="00DE702A"/>
    <w:rsid w:val="00DF2AFB"/>
    <w:rsid w:val="00DF47B6"/>
    <w:rsid w:val="00DF75AC"/>
    <w:rsid w:val="00E00515"/>
    <w:rsid w:val="00E01DAC"/>
    <w:rsid w:val="00E1583E"/>
    <w:rsid w:val="00E2443B"/>
    <w:rsid w:val="00E30F7E"/>
    <w:rsid w:val="00E32828"/>
    <w:rsid w:val="00E4033F"/>
    <w:rsid w:val="00E43DAF"/>
    <w:rsid w:val="00E5127F"/>
    <w:rsid w:val="00E6032D"/>
    <w:rsid w:val="00E662F2"/>
    <w:rsid w:val="00E7254E"/>
    <w:rsid w:val="00E72CB5"/>
    <w:rsid w:val="00E82AAD"/>
    <w:rsid w:val="00E83CBB"/>
    <w:rsid w:val="00E95A59"/>
    <w:rsid w:val="00EC0405"/>
    <w:rsid w:val="00ED1A44"/>
    <w:rsid w:val="00ED3628"/>
    <w:rsid w:val="00ED718D"/>
    <w:rsid w:val="00EF5C3D"/>
    <w:rsid w:val="00F24653"/>
    <w:rsid w:val="00F36037"/>
    <w:rsid w:val="00F41231"/>
    <w:rsid w:val="00F554A7"/>
    <w:rsid w:val="00F71714"/>
    <w:rsid w:val="00F769F1"/>
    <w:rsid w:val="00F82E49"/>
    <w:rsid w:val="00F86875"/>
    <w:rsid w:val="00F9506A"/>
    <w:rsid w:val="00FB3192"/>
    <w:rsid w:val="00FB48CF"/>
    <w:rsid w:val="00FB4FDF"/>
    <w:rsid w:val="00FB508E"/>
    <w:rsid w:val="00FD2177"/>
    <w:rsid w:val="00FD7270"/>
    <w:rsid w:val="00FE48BC"/>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223631">
      <w:bodyDiv w:val="1"/>
      <w:marLeft w:val="0"/>
      <w:marRight w:val="0"/>
      <w:marTop w:val="0"/>
      <w:marBottom w:val="0"/>
      <w:divBdr>
        <w:top w:val="none" w:sz="0" w:space="0" w:color="auto"/>
        <w:left w:val="none" w:sz="0" w:space="0" w:color="auto"/>
        <w:bottom w:val="none" w:sz="0" w:space="0" w:color="auto"/>
        <w:right w:val="none" w:sz="0" w:space="0" w:color="auto"/>
      </w:divBdr>
    </w:div>
    <w:div w:id="20796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476</Words>
  <Characters>2776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14</cp:revision>
  <cp:lastPrinted>2024-09-30T09:45:00Z</cp:lastPrinted>
  <dcterms:created xsi:type="dcterms:W3CDTF">2024-07-26T06:17:00Z</dcterms:created>
  <dcterms:modified xsi:type="dcterms:W3CDTF">2024-09-30T09:46:00Z</dcterms:modified>
</cp:coreProperties>
</file>