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491EE40E" w14:textId="3A2492D7" w:rsidR="00654782" w:rsidRPr="000726D0" w:rsidRDefault="00654782" w:rsidP="00CB33B7">
      <w:pPr>
        <w:pStyle w:val="Titel"/>
        <w:spacing w:after="240" w:line="360" w:lineRule="auto"/>
        <w:ind w:right="1699"/>
        <w:jc w:val="both"/>
        <w:rPr>
          <w:sz w:val="24"/>
          <w:lang w:val="uk-UA"/>
        </w:rPr>
      </w:pPr>
      <w:bookmarkStart w:id="0" w:name="_Hlk177975934"/>
      <w:r w:rsidRPr="000726D0">
        <w:rPr>
          <w:sz w:val="24"/>
        </w:rPr>
        <w:t xml:space="preserve">LEMKEN Competence Center </w:t>
      </w:r>
      <w:proofErr w:type="spellStart"/>
      <w:r w:rsidRPr="000726D0">
        <w:rPr>
          <w:sz w:val="24"/>
        </w:rPr>
        <w:t>Crop</w:t>
      </w:r>
      <w:proofErr w:type="spellEnd"/>
      <w:r w:rsidRPr="000726D0">
        <w:rPr>
          <w:sz w:val="24"/>
        </w:rPr>
        <w:t xml:space="preserve"> Care: </w:t>
      </w:r>
      <w:r w:rsidR="000726D0">
        <w:rPr>
          <w:sz w:val="24"/>
          <w:lang w:val="uk-UA"/>
        </w:rPr>
        <w:t>сучасне виробництво техніки для захисту рослин</w:t>
      </w:r>
    </w:p>
    <w:p w14:paraId="7080ABB5" w14:textId="6A58098B" w:rsidR="00DE0730" w:rsidRPr="00DE0730" w:rsidRDefault="000E2FF0" w:rsidP="00654782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DE0730">
        <w:rPr>
          <w:b w:val="0"/>
          <w:sz w:val="22"/>
          <w:szCs w:val="22"/>
          <w:lang w:val="uk-UA"/>
        </w:rPr>
        <w:t xml:space="preserve">Будівництво нового </w:t>
      </w:r>
      <w:r w:rsidR="00FF0BED" w:rsidRPr="00DE0730">
        <w:rPr>
          <w:b w:val="0"/>
          <w:sz w:val="22"/>
          <w:szCs w:val="22"/>
          <w:lang w:val="uk-UA"/>
        </w:rPr>
        <w:t>заводу</w:t>
      </w:r>
      <w:r w:rsidRPr="00DE0730">
        <w:rPr>
          <w:b w:val="0"/>
          <w:sz w:val="22"/>
          <w:szCs w:val="22"/>
          <w:lang w:val="uk-UA"/>
        </w:rPr>
        <w:t xml:space="preserve"> </w:t>
      </w:r>
      <w:r w:rsidR="00FF0BED" w:rsidRPr="00DE0730">
        <w:rPr>
          <w:b w:val="0"/>
          <w:sz w:val="22"/>
          <w:szCs w:val="22"/>
          <w:lang w:val="uk-UA"/>
        </w:rPr>
        <w:t xml:space="preserve">LEMKEN </w:t>
      </w:r>
      <w:proofErr w:type="spellStart"/>
      <w:r w:rsidR="00FF0BED" w:rsidRPr="00DE0730">
        <w:rPr>
          <w:b w:val="0"/>
          <w:sz w:val="22"/>
          <w:szCs w:val="22"/>
          <w:lang w:val="uk-UA"/>
        </w:rPr>
        <w:t>Crop</w:t>
      </w:r>
      <w:proofErr w:type="spellEnd"/>
      <w:r w:rsidR="00FF0BED" w:rsidRPr="00DE0730">
        <w:rPr>
          <w:b w:val="0"/>
          <w:sz w:val="22"/>
          <w:szCs w:val="22"/>
          <w:lang w:val="uk-UA"/>
        </w:rPr>
        <w:t xml:space="preserve"> </w:t>
      </w:r>
      <w:proofErr w:type="spellStart"/>
      <w:r w:rsidR="00FF0BED" w:rsidRPr="00DE0730">
        <w:rPr>
          <w:b w:val="0"/>
          <w:sz w:val="22"/>
          <w:szCs w:val="22"/>
          <w:lang w:val="uk-UA"/>
        </w:rPr>
        <w:t>Care</w:t>
      </w:r>
      <w:proofErr w:type="spellEnd"/>
      <w:r w:rsidRPr="00DE0730">
        <w:rPr>
          <w:b w:val="0"/>
          <w:sz w:val="22"/>
          <w:szCs w:val="22"/>
          <w:lang w:val="uk-UA"/>
        </w:rPr>
        <w:t xml:space="preserve"> в </w:t>
      </w:r>
      <w:proofErr w:type="spellStart"/>
      <w:r w:rsidRPr="00DE0730">
        <w:rPr>
          <w:b w:val="0"/>
          <w:sz w:val="22"/>
          <w:szCs w:val="22"/>
          <w:lang w:val="uk-UA"/>
        </w:rPr>
        <w:t>Дінтелоорді</w:t>
      </w:r>
      <w:proofErr w:type="spellEnd"/>
      <w:r w:rsidRPr="00DE0730">
        <w:rPr>
          <w:b w:val="0"/>
          <w:sz w:val="22"/>
          <w:szCs w:val="22"/>
          <w:lang w:val="uk-UA"/>
        </w:rPr>
        <w:t xml:space="preserve"> (поблизу Роттердама) в Нідерландах було урочисто розпочато в лютому 2023 року символічним закладанням першої палі </w:t>
      </w:r>
      <w:proofErr w:type="spellStart"/>
      <w:r w:rsidRPr="00DE0730">
        <w:rPr>
          <w:b w:val="0"/>
          <w:sz w:val="22"/>
          <w:szCs w:val="22"/>
          <w:lang w:val="uk-UA"/>
        </w:rPr>
        <w:t>Ніколою</w:t>
      </w:r>
      <w:proofErr w:type="spellEnd"/>
      <w:r w:rsidRPr="00DE0730">
        <w:rPr>
          <w:b w:val="0"/>
          <w:sz w:val="22"/>
          <w:szCs w:val="22"/>
          <w:lang w:val="uk-UA"/>
        </w:rPr>
        <w:t xml:space="preserve"> </w:t>
      </w:r>
      <w:proofErr w:type="spellStart"/>
      <w:r w:rsidRPr="00DE0730">
        <w:rPr>
          <w:b w:val="0"/>
          <w:sz w:val="22"/>
          <w:szCs w:val="22"/>
          <w:lang w:val="uk-UA"/>
        </w:rPr>
        <w:t>Лемкен</w:t>
      </w:r>
      <w:proofErr w:type="spellEnd"/>
      <w:r w:rsidRPr="00DE0730">
        <w:rPr>
          <w:b w:val="0"/>
          <w:sz w:val="22"/>
          <w:szCs w:val="22"/>
          <w:lang w:val="uk-UA"/>
        </w:rPr>
        <w:t xml:space="preserve"> та Ентоні ван дер </w:t>
      </w:r>
      <w:proofErr w:type="spellStart"/>
      <w:r w:rsidRPr="00DE0730">
        <w:rPr>
          <w:b w:val="0"/>
          <w:sz w:val="22"/>
          <w:szCs w:val="22"/>
          <w:lang w:val="uk-UA"/>
        </w:rPr>
        <w:t>Леєм</w:t>
      </w:r>
      <w:proofErr w:type="spellEnd"/>
      <w:r w:rsidRPr="00DE0730">
        <w:rPr>
          <w:b w:val="0"/>
          <w:sz w:val="22"/>
          <w:szCs w:val="22"/>
          <w:lang w:val="uk-UA"/>
        </w:rPr>
        <w:t xml:space="preserve">. За рекордні 9 місяців, тобто вже в жовтні 2023 року, найбільша </w:t>
      </w:r>
      <w:r w:rsidR="00DE0B3E">
        <w:rPr>
          <w:b w:val="0"/>
          <w:sz w:val="22"/>
          <w:szCs w:val="22"/>
          <w:lang w:val="uk-UA"/>
        </w:rPr>
        <w:t>частина будівництва</w:t>
      </w:r>
      <w:r w:rsidRPr="00DE0730">
        <w:rPr>
          <w:b w:val="0"/>
          <w:sz w:val="22"/>
          <w:szCs w:val="22"/>
          <w:lang w:val="uk-UA"/>
        </w:rPr>
        <w:t xml:space="preserve"> була введена в експлуатацію і перші сині </w:t>
      </w:r>
      <w:r w:rsidR="00DE0B3E">
        <w:rPr>
          <w:b w:val="0"/>
          <w:sz w:val="22"/>
          <w:szCs w:val="22"/>
          <w:lang w:val="uk-UA"/>
        </w:rPr>
        <w:t>просапні</w:t>
      </w:r>
      <w:r w:rsidRPr="00DE0730">
        <w:rPr>
          <w:b w:val="0"/>
          <w:sz w:val="22"/>
          <w:szCs w:val="22"/>
          <w:lang w:val="uk-UA"/>
        </w:rPr>
        <w:t xml:space="preserve"> </w:t>
      </w:r>
      <w:r w:rsidR="00DE0B3E">
        <w:rPr>
          <w:b w:val="0"/>
          <w:sz w:val="22"/>
          <w:szCs w:val="22"/>
          <w:lang w:val="uk-UA"/>
        </w:rPr>
        <w:t>агрегати</w:t>
      </w:r>
      <w:r w:rsidRPr="00DE0730">
        <w:rPr>
          <w:b w:val="0"/>
          <w:sz w:val="22"/>
          <w:szCs w:val="22"/>
          <w:lang w:val="uk-UA"/>
        </w:rPr>
        <w:t xml:space="preserve"> LEMKEN були доставлені клієнтам. З будівництвом нового заводу компанія LEMKEN повністю інтегрувала технологію </w:t>
      </w:r>
      <w:r w:rsidR="00DE0B3E">
        <w:rPr>
          <w:b w:val="0"/>
          <w:sz w:val="22"/>
          <w:szCs w:val="22"/>
          <w:lang w:val="uk-UA"/>
        </w:rPr>
        <w:t>міжрядного обробітку</w:t>
      </w:r>
      <w:r w:rsidRPr="00DE0730">
        <w:rPr>
          <w:b w:val="0"/>
          <w:sz w:val="22"/>
          <w:szCs w:val="22"/>
          <w:lang w:val="uk-UA"/>
        </w:rPr>
        <w:t xml:space="preserve">, придбану у </w:t>
      </w:r>
      <w:proofErr w:type="spellStart"/>
      <w:r w:rsidRPr="00DE0730">
        <w:rPr>
          <w:b w:val="0"/>
          <w:sz w:val="22"/>
          <w:szCs w:val="22"/>
          <w:lang w:val="uk-UA"/>
        </w:rPr>
        <w:t>Steketee</w:t>
      </w:r>
      <w:proofErr w:type="spellEnd"/>
      <w:r w:rsidRPr="00DE0730">
        <w:rPr>
          <w:b w:val="0"/>
          <w:sz w:val="22"/>
          <w:szCs w:val="22"/>
          <w:lang w:val="uk-UA"/>
        </w:rPr>
        <w:t xml:space="preserve"> в 2018 році, </w:t>
      </w:r>
      <w:r w:rsidR="007C01D8">
        <w:rPr>
          <w:b w:val="0"/>
          <w:sz w:val="22"/>
          <w:szCs w:val="22"/>
          <w:lang w:val="uk-UA"/>
        </w:rPr>
        <w:t>до власної лінійки агрегатів</w:t>
      </w:r>
      <w:r w:rsidRPr="00DE0730">
        <w:rPr>
          <w:b w:val="0"/>
          <w:sz w:val="22"/>
          <w:szCs w:val="22"/>
          <w:lang w:val="uk-UA"/>
        </w:rPr>
        <w:t>.</w:t>
      </w:r>
    </w:p>
    <w:p w14:paraId="385CE94A" w14:textId="21F582EA" w:rsidR="003D3210" w:rsidRPr="00CA5173" w:rsidRDefault="003D3210" w:rsidP="0044099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E863C9">
        <w:rPr>
          <w:b w:val="0"/>
          <w:sz w:val="22"/>
          <w:szCs w:val="22"/>
          <w:lang w:val="uk-UA"/>
        </w:rPr>
        <w:t xml:space="preserve">Протягом наступних місяців були завершені та </w:t>
      </w:r>
      <w:r w:rsidR="00E863C9" w:rsidRPr="00E863C9">
        <w:rPr>
          <w:b w:val="0"/>
          <w:sz w:val="22"/>
          <w:szCs w:val="22"/>
          <w:lang w:val="uk-UA"/>
        </w:rPr>
        <w:t>зайняті</w:t>
      </w:r>
      <w:r w:rsidRPr="00E863C9">
        <w:rPr>
          <w:b w:val="0"/>
          <w:sz w:val="22"/>
          <w:szCs w:val="22"/>
          <w:lang w:val="uk-UA"/>
        </w:rPr>
        <w:t xml:space="preserve"> всі приміщення - від офісів до кафетерію та зовнішнього дизайну. Загальна сума </w:t>
      </w:r>
      <w:r w:rsidRPr="00CA5173">
        <w:rPr>
          <w:b w:val="0"/>
          <w:sz w:val="22"/>
          <w:szCs w:val="22"/>
          <w:lang w:val="uk-UA"/>
        </w:rPr>
        <w:t>інвестицій в об'єкт становить 30 мільйонів євро.</w:t>
      </w:r>
    </w:p>
    <w:p w14:paraId="0F2FB602" w14:textId="6D45BAEE" w:rsidR="001D28F8" w:rsidRPr="00CA5173" w:rsidRDefault="001D28F8" w:rsidP="001D48E9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CA5173">
        <w:rPr>
          <w:b w:val="0"/>
          <w:sz w:val="22"/>
          <w:szCs w:val="22"/>
          <w:lang w:val="uk-UA"/>
        </w:rPr>
        <w:t xml:space="preserve">У </w:t>
      </w:r>
      <w:proofErr w:type="spellStart"/>
      <w:r w:rsidRPr="00CA5173">
        <w:rPr>
          <w:b w:val="0"/>
          <w:sz w:val="22"/>
          <w:szCs w:val="22"/>
          <w:lang w:val="uk-UA"/>
        </w:rPr>
        <w:t>Дінтелоорді</w:t>
      </w:r>
      <w:proofErr w:type="spellEnd"/>
      <w:r w:rsidRPr="00CA5173">
        <w:rPr>
          <w:b w:val="0"/>
          <w:sz w:val="22"/>
          <w:szCs w:val="22"/>
          <w:lang w:val="uk-UA"/>
        </w:rPr>
        <w:t xml:space="preserve"> основна увага приділяється розробці та виробництву техніки для захисту рослин. Крім того, тут створюється LEMKEN </w:t>
      </w:r>
      <w:proofErr w:type="spellStart"/>
      <w:r w:rsidRPr="00CA5173">
        <w:rPr>
          <w:b w:val="0"/>
          <w:sz w:val="22"/>
          <w:szCs w:val="22"/>
          <w:lang w:val="uk-UA"/>
        </w:rPr>
        <w:t>Competence</w:t>
      </w:r>
      <w:proofErr w:type="spellEnd"/>
      <w:r w:rsidRPr="00CA5173">
        <w:rPr>
          <w:b w:val="0"/>
          <w:sz w:val="22"/>
          <w:szCs w:val="22"/>
          <w:lang w:val="uk-UA"/>
        </w:rPr>
        <w:t xml:space="preserve"> </w:t>
      </w:r>
      <w:proofErr w:type="spellStart"/>
      <w:r w:rsidRPr="00CA5173">
        <w:rPr>
          <w:b w:val="0"/>
          <w:sz w:val="22"/>
          <w:szCs w:val="22"/>
          <w:lang w:val="uk-UA"/>
        </w:rPr>
        <w:t>Center</w:t>
      </w:r>
      <w:proofErr w:type="spellEnd"/>
      <w:r w:rsidRPr="00CA5173">
        <w:rPr>
          <w:b w:val="0"/>
          <w:sz w:val="22"/>
          <w:szCs w:val="22"/>
          <w:lang w:val="uk-UA"/>
        </w:rPr>
        <w:t xml:space="preserve"> </w:t>
      </w:r>
      <w:proofErr w:type="spellStart"/>
      <w:r w:rsidRPr="00CA5173">
        <w:rPr>
          <w:b w:val="0"/>
          <w:sz w:val="22"/>
          <w:szCs w:val="22"/>
          <w:lang w:val="uk-UA"/>
        </w:rPr>
        <w:t>Crop</w:t>
      </w:r>
      <w:proofErr w:type="spellEnd"/>
      <w:r w:rsidRPr="00CA5173">
        <w:rPr>
          <w:b w:val="0"/>
          <w:sz w:val="22"/>
          <w:szCs w:val="22"/>
          <w:lang w:val="uk-UA"/>
        </w:rPr>
        <w:t xml:space="preserve"> </w:t>
      </w:r>
      <w:proofErr w:type="spellStart"/>
      <w:r w:rsidRPr="00CA5173">
        <w:rPr>
          <w:b w:val="0"/>
          <w:sz w:val="22"/>
          <w:szCs w:val="22"/>
          <w:lang w:val="uk-UA"/>
        </w:rPr>
        <w:t>Care</w:t>
      </w:r>
      <w:proofErr w:type="spellEnd"/>
      <w:r w:rsidR="009960DC" w:rsidRPr="00CA5173">
        <w:rPr>
          <w:b w:val="0"/>
          <w:sz w:val="22"/>
          <w:szCs w:val="22"/>
          <w:lang w:val="uk-UA"/>
        </w:rPr>
        <w:t>, як фахове середовище</w:t>
      </w:r>
      <w:r w:rsidRPr="00CA5173">
        <w:rPr>
          <w:b w:val="0"/>
          <w:sz w:val="22"/>
          <w:szCs w:val="22"/>
          <w:lang w:val="uk-UA"/>
        </w:rPr>
        <w:t xml:space="preserve"> для фермерів, експертів та університетів з усього світу, де працюють </w:t>
      </w:r>
      <w:r w:rsidR="004F5C69" w:rsidRPr="00CA5173">
        <w:rPr>
          <w:b w:val="0"/>
          <w:sz w:val="22"/>
          <w:szCs w:val="22"/>
          <w:lang w:val="uk-UA"/>
        </w:rPr>
        <w:t>представництва</w:t>
      </w:r>
      <w:r w:rsidRPr="00CA5173">
        <w:rPr>
          <w:b w:val="0"/>
          <w:sz w:val="22"/>
          <w:szCs w:val="22"/>
          <w:lang w:val="uk-UA"/>
        </w:rPr>
        <w:t xml:space="preserve"> ЛЕМКЕН. </w:t>
      </w:r>
      <w:r w:rsidR="009960DC" w:rsidRPr="00CA5173">
        <w:rPr>
          <w:b w:val="0"/>
          <w:sz w:val="22"/>
          <w:szCs w:val="22"/>
          <w:lang w:val="uk-UA"/>
        </w:rPr>
        <w:t>Д</w:t>
      </w:r>
      <w:r w:rsidRPr="00CA5173">
        <w:rPr>
          <w:b w:val="0"/>
          <w:sz w:val="22"/>
          <w:szCs w:val="22"/>
          <w:lang w:val="uk-UA"/>
        </w:rPr>
        <w:t>ля цього було побудовано</w:t>
      </w:r>
      <w:r w:rsidR="009960DC" w:rsidRPr="00CA5173">
        <w:rPr>
          <w:b w:val="0"/>
          <w:sz w:val="22"/>
          <w:szCs w:val="22"/>
          <w:lang w:val="uk-UA"/>
        </w:rPr>
        <w:t xml:space="preserve"> не тільки ви</w:t>
      </w:r>
      <w:r w:rsidR="00D560B2" w:rsidRPr="00CA5173">
        <w:rPr>
          <w:b w:val="0"/>
          <w:sz w:val="22"/>
          <w:szCs w:val="22"/>
          <w:lang w:val="uk-UA"/>
        </w:rPr>
        <w:t xml:space="preserve">ставкове приміщення </w:t>
      </w:r>
      <w:proofErr w:type="spellStart"/>
      <w:r w:rsidR="00D560B2" w:rsidRPr="00CA5173">
        <w:rPr>
          <w:b w:val="0"/>
          <w:sz w:val="22"/>
          <w:szCs w:val="22"/>
          <w:lang w:val="uk-UA"/>
        </w:rPr>
        <w:t>Агрофорум</w:t>
      </w:r>
      <w:proofErr w:type="spellEnd"/>
      <w:r w:rsidR="00D560B2" w:rsidRPr="00CA5173">
        <w:rPr>
          <w:b w:val="0"/>
          <w:sz w:val="22"/>
          <w:szCs w:val="22"/>
          <w:lang w:val="uk-UA"/>
        </w:rPr>
        <w:t>, а й</w:t>
      </w:r>
      <w:r w:rsidRPr="00CA5173">
        <w:rPr>
          <w:b w:val="0"/>
          <w:sz w:val="22"/>
          <w:szCs w:val="22"/>
          <w:lang w:val="uk-UA"/>
        </w:rPr>
        <w:t xml:space="preserve"> високоякісну технічну аудиторію, де можна проводити заходи та навчальні курси в найкращих умовах.</w:t>
      </w:r>
    </w:p>
    <w:p w14:paraId="040BCCA6" w14:textId="7184CC9D" w:rsidR="00C979BF" w:rsidRPr="00CA5173" w:rsidRDefault="00C979BF" w:rsidP="00DB76F8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CA5173">
        <w:rPr>
          <w:b w:val="0"/>
          <w:sz w:val="22"/>
          <w:szCs w:val="22"/>
          <w:lang w:val="uk-UA"/>
        </w:rPr>
        <w:t xml:space="preserve">Загальна площа заводських приміщень становить близько 49 000 м², з яких 11 800 м² наразі надбудовано. Виробничі та складські приміщення займають 9 000 м², а </w:t>
      </w:r>
      <w:proofErr w:type="spellStart"/>
      <w:r w:rsidRPr="00CA5173">
        <w:rPr>
          <w:b w:val="0"/>
          <w:sz w:val="22"/>
          <w:szCs w:val="22"/>
          <w:lang w:val="uk-UA"/>
        </w:rPr>
        <w:t>Агрофорум</w:t>
      </w:r>
      <w:proofErr w:type="spellEnd"/>
      <w:r w:rsidRPr="00CA5173">
        <w:rPr>
          <w:b w:val="0"/>
          <w:sz w:val="22"/>
          <w:szCs w:val="22"/>
          <w:lang w:val="uk-UA"/>
        </w:rPr>
        <w:t xml:space="preserve"> пропонує 800 м² площі для презентації продукції.  При проектуванні нового об'єкту особливу увагу було приділено питанням сталого розвитку. Встановлені </w:t>
      </w:r>
      <w:r w:rsidR="00CD7918" w:rsidRPr="00CA5173">
        <w:rPr>
          <w:b w:val="0"/>
          <w:sz w:val="22"/>
          <w:szCs w:val="22"/>
          <w:lang w:val="uk-UA"/>
        </w:rPr>
        <w:t>сонячні батареї</w:t>
      </w:r>
      <w:r w:rsidRPr="00CA5173">
        <w:rPr>
          <w:b w:val="0"/>
          <w:sz w:val="22"/>
          <w:szCs w:val="22"/>
          <w:lang w:val="uk-UA"/>
        </w:rPr>
        <w:t xml:space="preserve"> генерують 300 кВт/год і роблять значний внесок в енергозабезпечення виробництва. Всі інші дахи спроектовані як зелені дахи для охолодження офісів. Увагу було приділено можливості переробки та матеріалам для офісних меблів. Дерев'яні балки були використані для </w:t>
      </w:r>
      <w:r w:rsidRPr="00CA5173">
        <w:rPr>
          <w:b w:val="0"/>
          <w:sz w:val="22"/>
          <w:szCs w:val="22"/>
          <w:lang w:val="uk-UA"/>
        </w:rPr>
        <w:lastRenderedPageBreak/>
        <w:t xml:space="preserve">всієї конструкції будівлі, створюючи світле, природне робоче середовище в </w:t>
      </w:r>
      <w:proofErr w:type="spellStart"/>
      <w:r w:rsidRPr="00CA5173">
        <w:rPr>
          <w:b w:val="0"/>
          <w:sz w:val="22"/>
          <w:szCs w:val="22"/>
          <w:lang w:val="uk-UA"/>
        </w:rPr>
        <w:t>Агрофорумі</w:t>
      </w:r>
      <w:proofErr w:type="spellEnd"/>
      <w:r w:rsidRPr="00CA5173">
        <w:rPr>
          <w:b w:val="0"/>
          <w:sz w:val="22"/>
          <w:szCs w:val="22"/>
          <w:lang w:val="uk-UA"/>
        </w:rPr>
        <w:t>, а також у виробничих цехах.</w:t>
      </w:r>
    </w:p>
    <w:p w14:paraId="7EC2B2A5" w14:textId="7AEE9956" w:rsidR="00170BD0" w:rsidRPr="004D47A6" w:rsidRDefault="00170BD0" w:rsidP="00654782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4D47A6">
        <w:rPr>
          <w:b w:val="0"/>
          <w:sz w:val="22"/>
          <w:szCs w:val="22"/>
          <w:lang w:val="uk-UA"/>
        </w:rPr>
        <w:t xml:space="preserve">Виробництво розділене на три ділянки: </w:t>
      </w:r>
      <w:r w:rsidR="004D47A6">
        <w:rPr>
          <w:b w:val="0"/>
          <w:sz w:val="22"/>
          <w:szCs w:val="22"/>
          <w:lang w:val="uk-UA"/>
        </w:rPr>
        <w:t>в</w:t>
      </w:r>
      <w:r w:rsidRPr="004D47A6">
        <w:rPr>
          <w:b w:val="0"/>
          <w:sz w:val="22"/>
          <w:szCs w:val="22"/>
          <w:lang w:val="uk-UA"/>
        </w:rPr>
        <w:t>иробнича дільниця включає в себе виготовлення та підготовку деталей до фарбування. Попередньо виготовлені деталі та комп</w:t>
      </w:r>
      <w:r w:rsidR="00E4611E">
        <w:rPr>
          <w:b w:val="0"/>
          <w:sz w:val="22"/>
          <w:szCs w:val="22"/>
          <w:lang w:val="uk-UA"/>
        </w:rPr>
        <w:t>лектуючі</w:t>
      </w:r>
      <w:r w:rsidRPr="004D47A6">
        <w:rPr>
          <w:b w:val="0"/>
          <w:sz w:val="22"/>
          <w:szCs w:val="22"/>
          <w:lang w:val="uk-UA"/>
        </w:rPr>
        <w:t xml:space="preserve"> від постачальників приймаються та зберігаються на складі. Збірка відбувається на дільницях попередньої та остаточної збірки. Завод пристосований для стаціонарного складання і наразі має вісім складальних ділянок, які можуть бути розширені за необхідності для розміщення більших машин. </w:t>
      </w:r>
      <w:r w:rsidR="004C1D87">
        <w:rPr>
          <w:b w:val="0"/>
          <w:sz w:val="22"/>
          <w:szCs w:val="22"/>
          <w:lang w:val="uk-UA"/>
        </w:rPr>
        <w:t>Підвісні кран-балки</w:t>
      </w:r>
      <w:r w:rsidRPr="004D47A6">
        <w:rPr>
          <w:b w:val="0"/>
          <w:sz w:val="22"/>
          <w:szCs w:val="22"/>
          <w:lang w:val="uk-UA"/>
        </w:rPr>
        <w:t xml:space="preserve"> забезпечують максимальну гнучкість. Фінальна перевірка на двох повністю обладнаних </w:t>
      </w:r>
      <w:proofErr w:type="spellStart"/>
      <w:r w:rsidR="0085736C">
        <w:rPr>
          <w:b w:val="0"/>
          <w:sz w:val="22"/>
          <w:szCs w:val="22"/>
          <w:lang w:val="uk-UA"/>
        </w:rPr>
        <w:t>тестувальних</w:t>
      </w:r>
      <w:proofErr w:type="spellEnd"/>
      <w:r w:rsidRPr="004D47A6">
        <w:rPr>
          <w:b w:val="0"/>
          <w:sz w:val="22"/>
          <w:szCs w:val="22"/>
          <w:lang w:val="uk-UA"/>
        </w:rPr>
        <w:t xml:space="preserve"> станціях гарантує якість і функціональність кожно</w:t>
      </w:r>
      <w:r w:rsidR="004D47A6" w:rsidRPr="004D47A6">
        <w:rPr>
          <w:b w:val="0"/>
          <w:sz w:val="22"/>
          <w:szCs w:val="22"/>
          <w:lang w:val="uk-UA"/>
        </w:rPr>
        <w:t xml:space="preserve">го </w:t>
      </w:r>
      <w:proofErr w:type="spellStart"/>
      <w:r w:rsidR="004D47A6" w:rsidRPr="004D47A6">
        <w:rPr>
          <w:b w:val="0"/>
          <w:sz w:val="22"/>
          <w:szCs w:val="22"/>
          <w:lang w:val="uk-UA"/>
        </w:rPr>
        <w:t>агрегата</w:t>
      </w:r>
      <w:proofErr w:type="spellEnd"/>
      <w:r w:rsidRPr="004D47A6">
        <w:rPr>
          <w:b w:val="0"/>
          <w:sz w:val="22"/>
          <w:szCs w:val="22"/>
          <w:lang w:val="uk-UA"/>
        </w:rPr>
        <w:t xml:space="preserve"> перед тим, як </w:t>
      </w:r>
      <w:r w:rsidR="0085736C">
        <w:rPr>
          <w:b w:val="0"/>
          <w:sz w:val="22"/>
          <w:szCs w:val="22"/>
          <w:lang w:val="uk-UA"/>
        </w:rPr>
        <w:t>він</w:t>
      </w:r>
      <w:r w:rsidRPr="004D47A6">
        <w:rPr>
          <w:b w:val="0"/>
          <w:sz w:val="22"/>
          <w:szCs w:val="22"/>
          <w:lang w:val="uk-UA"/>
        </w:rPr>
        <w:t xml:space="preserve"> покине завод.</w:t>
      </w:r>
    </w:p>
    <w:bookmarkEnd w:id="0"/>
    <w:p w14:paraId="37F564AF" w14:textId="35F05672" w:rsidR="00621EB5" w:rsidRPr="00F27554" w:rsidRDefault="00621EB5" w:rsidP="00361A72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F27554">
        <w:rPr>
          <w:b w:val="0"/>
          <w:sz w:val="22"/>
          <w:szCs w:val="22"/>
          <w:lang w:val="uk-UA"/>
        </w:rPr>
        <w:t xml:space="preserve">«Новий завод LEMKEN в </w:t>
      </w:r>
      <w:proofErr w:type="spellStart"/>
      <w:r w:rsidRPr="00F27554">
        <w:rPr>
          <w:b w:val="0"/>
          <w:sz w:val="22"/>
          <w:szCs w:val="22"/>
          <w:lang w:val="uk-UA"/>
        </w:rPr>
        <w:t>Дінтелоорді</w:t>
      </w:r>
      <w:proofErr w:type="spellEnd"/>
      <w:r w:rsidRPr="00F27554">
        <w:rPr>
          <w:b w:val="0"/>
          <w:sz w:val="22"/>
          <w:szCs w:val="22"/>
          <w:lang w:val="uk-UA"/>
        </w:rPr>
        <w:t xml:space="preserve"> уособлює інновації, ефективність та сталий розвиток в галузі сільськогосподарського машинобудування і відіграватиме центральну роль у задоволенні майбутніх потреб наших клієнтів. Тому ми дуже раді його відкриттю», - пояснює </w:t>
      </w:r>
      <w:r w:rsidR="005544B7">
        <w:rPr>
          <w:b w:val="0"/>
          <w:sz w:val="22"/>
          <w:szCs w:val="22"/>
          <w:lang w:val="uk-UA"/>
        </w:rPr>
        <w:t>власниця</w:t>
      </w:r>
      <w:r w:rsidRPr="00F27554">
        <w:rPr>
          <w:b w:val="0"/>
          <w:sz w:val="22"/>
          <w:szCs w:val="22"/>
          <w:lang w:val="uk-UA"/>
        </w:rPr>
        <w:t xml:space="preserve"> </w:t>
      </w:r>
      <w:proofErr w:type="spellStart"/>
      <w:r w:rsidRPr="00F27554">
        <w:rPr>
          <w:b w:val="0"/>
          <w:sz w:val="22"/>
          <w:szCs w:val="22"/>
          <w:lang w:val="uk-UA"/>
        </w:rPr>
        <w:t>Нікола</w:t>
      </w:r>
      <w:proofErr w:type="spellEnd"/>
      <w:r w:rsidRPr="00F27554">
        <w:rPr>
          <w:b w:val="0"/>
          <w:sz w:val="22"/>
          <w:szCs w:val="22"/>
          <w:lang w:val="uk-UA"/>
        </w:rPr>
        <w:t xml:space="preserve"> </w:t>
      </w:r>
      <w:proofErr w:type="spellStart"/>
      <w:r w:rsidRPr="00F27554">
        <w:rPr>
          <w:b w:val="0"/>
          <w:sz w:val="22"/>
          <w:szCs w:val="22"/>
          <w:lang w:val="uk-UA"/>
        </w:rPr>
        <w:t>Лемкен</w:t>
      </w:r>
      <w:proofErr w:type="spellEnd"/>
      <w:r w:rsidRPr="00F27554">
        <w:rPr>
          <w:b w:val="0"/>
          <w:sz w:val="22"/>
          <w:szCs w:val="22"/>
          <w:lang w:val="uk-UA"/>
        </w:rPr>
        <w:t>.</w:t>
      </w:r>
    </w:p>
    <w:p w14:paraId="62321873" w14:textId="1BE193F2" w:rsidR="00C63EC9" w:rsidRPr="00EB392B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B392B">
        <w:rPr>
          <w:b w:val="0"/>
          <w:bCs w:val="0"/>
          <w:lang w:val="uk-UA"/>
        </w:rPr>
        <w:t xml:space="preserve">*** </w:t>
      </w:r>
    </w:p>
    <w:p w14:paraId="43A73A81" w14:textId="77777777" w:rsidR="00126707" w:rsidRPr="009D3CD5" w:rsidRDefault="00126707" w:rsidP="00126707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Pr="009D3CD5">
        <w:rPr>
          <w:rFonts w:cs="Arial"/>
          <w:b/>
          <w:bCs/>
          <w:sz w:val="20"/>
          <w:szCs w:val="20"/>
          <w:lang w:val="uk-UA"/>
        </w:rPr>
        <w:t xml:space="preserve"> </w:t>
      </w:r>
      <w:r w:rsidRPr="00BF5920">
        <w:rPr>
          <w:rFonts w:cs="Arial"/>
          <w:b/>
          <w:bCs/>
          <w:sz w:val="20"/>
          <w:szCs w:val="20"/>
        </w:rPr>
        <w:t>LEMKEN</w:t>
      </w:r>
      <w:r w:rsidRPr="009D3CD5">
        <w:rPr>
          <w:rFonts w:cs="Arial"/>
          <w:b/>
          <w:bCs/>
          <w:sz w:val="20"/>
          <w:szCs w:val="20"/>
          <w:lang w:val="uk-UA"/>
        </w:rPr>
        <w:t>.</w:t>
      </w:r>
      <w:r w:rsidRPr="009D3CD5">
        <w:rPr>
          <w:rFonts w:cs="Arial"/>
          <w:sz w:val="20"/>
          <w:szCs w:val="20"/>
          <w:lang w:val="uk-UA"/>
        </w:rPr>
        <w:t xml:space="preserve"> </w:t>
      </w:r>
      <w:r w:rsidRPr="009D3CD5">
        <w:rPr>
          <w:rFonts w:cs="Arial"/>
          <w:sz w:val="20"/>
          <w:szCs w:val="20"/>
        </w:rPr>
        <w:t>LEMKEN</w:t>
      </w:r>
      <w:r w:rsidRPr="009D3CD5">
        <w:rPr>
          <w:rFonts w:cs="Arial"/>
          <w:sz w:val="20"/>
          <w:szCs w:val="20"/>
          <w:lang w:val="uk-UA"/>
        </w:rPr>
        <w:t xml:space="preserve"> – визнане всім світом як далекоглядне та </w:t>
      </w:r>
      <w:proofErr w:type="spellStart"/>
      <w:r w:rsidRPr="009D3CD5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9D3CD5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>
        <w:rPr>
          <w:rFonts w:cs="Arial"/>
          <w:sz w:val="20"/>
          <w:szCs w:val="20"/>
          <w:lang w:val="uk-UA"/>
        </w:rPr>
        <w:t>4</w:t>
      </w:r>
      <w:r w:rsidRPr="009D3CD5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017C33C8" w14:textId="77777777" w:rsidR="00126707" w:rsidRPr="009D3CD5" w:rsidRDefault="00126707" w:rsidP="00126707">
      <w:pPr>
        <w:pStyle w:val="Textkrper2"/>
        <w:ind w:right="1699"/>
        <w:rPr>
          <w:lang w:val="uk-UA"/>
        </w:rPr>
      </w:pPr>
    </w:p>
    <w:p w14:paraId="14DB3169" w14:textId="77777777" w:rsidR="00126707" w:rsidRPr="009D3CD5" w:rsidRDefault="00126707" w:rsidP="00126707">
      <w:pPr>
        <w:rPr>
          <w:b/>
          <w:sz w:val="20"/>
          <w:szCs w:val="20"/>
          <w:lang w:val="uk-UA"/>
        </w:rPr>
      </w:pPr>
    </w:p>
    <w:p w14:paraId="38035400" w14:textId="77777777" w:rsidR="00126707" w:rsidRPr="009D3CD5" w:rsidRDefault="00126707" w:rsidP="00126707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72BA5495" w14:textId="77777777" w:rsidR="00126707" w:rsidRPr="009D3CD5" w:rsidRDefault="00126707" w:rsidP="00126707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Катрін</w:t>
      </w:r>
      <w:proofErr w:type="spellEnd"/>
      <w:r>
        <w:rPr>
          <w:sz w:val="20"/>
          <w:szCs w:val="20"/>
          <w:lang w:val="uk-UA"/>
        </w:rPr>
        <w:t xml:space="preserve"> Фішер</w:t>
      </w:r>
    </w:p>
    <w:p w14:paraId="714BD2B5" w14:textId="77777777" w:rsidR="00126707" w:rsidRPr="00126707" w:rsidRDefault="00126707" w:rsidP="00126707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proofErr w:type="spellStart"/>
      <w:r>
        <w:rPr>
          <w:sz w:val="20"/>
          <w:szCs w:val="20"/>
          <w:lang w:val="uk-UA"/>
        </w:rPr>
        <w:t>Тел</w:t>
      </w:r>
      <w:proofErr w:type="spellEnd"/>
      <w:r>
        <w:rPr>
          <w:sz w:val="20"/>
          <w:szCs w:val="20"/>
          <w:lang w:val="uk-UA"/>
        </w:rPr>
        <w:t>.</w:t>
      </w:r>
      <w:r w:rsidRPr="00126707">
        <w:rPr>
          <w:sz w:val="20"/>
          <w:szCs w:val="20"/>
          <w:lang w:val="ru-RU"/>
        </w:rPr>
        <w:t>:</w:t>
      </w:r>
      <w:r w:rsidRPr="00126707">
        <w:rPr>
          <w:sz w:val="20"/>
          <w:szCs w:val="20"/>
          <w:lang w:val="ru-RU"/>
        </w:rPr>
        <w:tab/>
        <w:t>+49 2802 81 - 8240</w:t>
      </w:r>
    </w:p>
    <w:p w14:paraId="04DF7041" w14:textId="77777777" w:rsidR="00126707" w:rsidRPr="00E44DAF" w:rsidRDefault="00126707" w:rsidP="00126707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 xml:space="preserve">Mail: </w:t>
      </w:r>
      <w:r>
        <w:rPr>
          <w:sz w:val="20"/>
          <w:szCs w:val="20"/>
          <w:lang w:val="fr-FR"/>
        </w:rPr>
        <w:tab/>
      </w:r>
      <w:r w:rsidRPr="00E44DAF">
        <w:rPr>
          <w:sz w:val="20"/>
          <w:szCs w:val="20"/>
          <w:lang w:val="fr-FR"/>
        </w:rPr>
        <w:t>k.fischer@lemken.com</w:t>
      </w:r>
    </w:p>
    <w:p w14:paraId="0AE222E4" w14:textId="77777777" w:rsidR="00126707" w:rsidRPr="00E44DAF" w:rsidRDefault="00126707" w:rsidP="00126707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  <w:r w:rsidRPr="00E44DAF">
        <w:rPr>
          <w:sz w:val="20"/>
          <w:szCs w:val="20"/>
          <w:lang w:val="fr-FR"/>
        </w:rPr>
        <w:t>www.lemken.com</w:t>
      </w:r>
    </w:p>
    <w:p w14:paraId="6A8BD072" w14:textId="77777777" w:rsidR="00C63EC9" w:rsidRPr="00126707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fr-FR"/>
        </w:rPr>
      </w:pPr>
    </w:p>
    <w:p w14:paraId="10C8834D" w14:textId="77777777" w:rsidR="000006C4" w:rsidRPr="00EB392B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0D7527D0" w14:textId="77777777" w:rsidR="00F43836" w:rsidRPr="00EB392B" w:rsidRDefault="00F43836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23ED7E2C" w14:textId="77777777" w:rsidR="00F43836" w:rsidRPr="00EB392B" w:rsidRDefault="00F43836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fr-FR"/>
        </w:rPr>
      </w:pPr>
    </w:p>
    <w:p w14:paraId="3E0ED384" w14:textId="77777777" w:rsidR="0053268B" w:rsidRPr="00EB392B" w:rsidRDefault="0053268B">
      <w:pPr>
        <w:rPr>
          <w:sz w:val="20"/>
          <w:szCs w:val="20"/>
          <w:lang w:val="fr-FR"/>
        </w:rPr>
      </w:pPr>
      <w:r w:rsidRPr="00EB392B">
        <w:rPr>
          <w:sz w:val="20"/>
          <w:szCs w:val="20"/>
          <w:lang w:val="fr-FR"/>
        </w:rPr>
        <w:br w:type="page"/>
      </w:r>
    </w:p>
    <w:p w14:paraId="7761EB4C" w14:textId="54602A55" w:rsidR="00C22B5C" w:rsidRPr="009F0E56" w:rsidRDefault="00126707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>
        <w:rPr>
          <w:sz w:val="20"/>
          <w:szCs w:val="20"/>
          <w:lang w:val="uk-UA"/>
        </w:rPr>
        <w:lastRenderedPageBreak/>
        <w:t>Фото</w:t>
      </w:r>
      <w:r w:rsidR="000006C4" w:rsidRPr="009F0E56">
        <w:rPr>
          <w:sz w:val="20"/>
          <w:szCs w:val="20"/>
          <w:lang w:val="ru-RU"/>
        </w:rPr>
        <w:t xml:space="preserve"> 1:</w:t>
      </w:r>
      <w:r w:rsidR="00C22B5C" w:rsidRPr="009F0E56">
        <w:rPr>
          <w:sz w:val="20"/>
          <w:szCs w:val="20"/>
          <w:lang w:val="ru-RU"/>
        </w:rPr>
        <w:t xml:space="preserve"> </w:t>
      </w:r>
      <w:bookmarkStart w:id="1" w:name="_Hlk177975942"/>
      <w:r w:rsidR="00DC2388">
        <w:rPr>
          <w:sz w:val="20"/>
          <w:szCs w:val="20"/>
          <w:lang w:val="uk-UA"/>
        </w:rPr>
        <w:t>В нідерла</w:t>
      </w:r>
      <w:r w:rsidR="007615E0">
        <w:rPr>
          <w:sz w:val="20"/>
          <w:szCs w:val="20"/>
          <w:lang w:val="uk-UA"/>
        </w:rPr>
        <w:t xml:space="preserve">ндському </w:t>
      </w:r>
      <w:proofErr w:type="spellStart"/>
      <w:r w:rsidR="007615E0" w:rsidRPr="007615E0">
        <w:rPr>
          <w:sz w:val="20"/>
          <w:szCs w:val="20"/>
          <w:lang w:val="uk-UA"/>
        </w:rPr>
        <w:t>Дінтелоорді</w:t>
      </w:r>
      <w:proofErr w:type="spellEnd"/>
      <w:r w:rsidR="007615E0">
        <w:rPr>
          <w:sz w:val="20"/>
          <w:szCs w:val="20"/>
          <w:lang w:val="uk-UA"/>
        </w:rPr>
        <w:t xml:space="preserve"> було створено новий </w:t>
      </w:r>
      <w:r w:rsidR="009F0E56">
        <w:rPr>
          <w:sz w:val="20"/>
          <w:szCs w:val="20"/>
          <w:lang w:val="uk-UA"/>
        </w:rPr>
        <w:t xml:space="preserve">завод </w:t>
      </w:r>
      <w:r w:rsidR="00AF3D24" w:rsidRPr="007615E0">
        <w:rPr>
          <w:sz w:val="20"/>
          <w:szCs w:val="20"/>
          <w:lang w:val="en-US"/>
        </w:rPr>
        <w:t>LEMKEN</w:t>
      </w:r>
      <w:bookmarkEnd w:id="1"/>
      <w:r w:rsidR="009F0E56">
        <w:rPr>
          <w:sz w:val="20"/>
          <w:szCs w:val="20"/>
          <w:lang w:val="uk-UA"/>
        </w:rPr>
        <w:t xml:space="preserve"> з виробництва техніки для захисту рослин</w:t>
      </w:r>
      <w:r w:rsidR="00337A38" w:rsidRPr="009F0E56">
        <w:rPr>
          <w:sz w:val="20"/>
          <w:szCs w:val="20"/>
          <w:lang w:val="ru-RU"/>
        </w:rPr>
        <w:t>.</w:t>
      </w:r>
    </w:p>
    <w:p w14:paraId="123093F7" w14:textId="620FEE07" w:rsidR="00FE48BC" w:rsidRDefault="00AF3D2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82B62C1" wp14:editId="65EFD663">
            <wp:extent cx="3600000" cy="2497376"/>
            <wp:effectExtent l="0" t="0" r="635" b="0"/>
            <wp:docPr id="472450765" name="Grafik 1" descr="Ein Bild, das Gras, draußen, Pflanze, Luftb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450765" name="Grafik 1" descr="Ein Bild, das Gras, draußen, Pflanze, Luftbild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9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0A178" w14:textId="4BA94A17" w:rsidR="00FE48BC" w:rsidRPr="003829BD" w:rsidRDefault="00FE48BC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sectPr w:rsidR="00FE48BC" w:rsidRPr="003829BD" w:rsidSect="0065733A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F8739" w14:textId="77777777" w:rsidR="00D96E66" w:rsidRDefault="00D96E66">
      <w:r>
        <w:separator/>
      </w:r>
    </w:p>
  </w:endnote>
  <w:endnote w:type="continuationSeparator" w:id="0">
    <w:p w14:paraId="608FF711" w14:textId="77777777" w:rsidR="00D96E66" w:rsidRDefault="00D9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B97B" w14:textId="77777777" w:rsidR="00C63EC9" w:rsidRDefault="00C63EC9">
    <w:pPr>
      <w:pStyle w:val="Fuzeile"/>
      <w:rPr>
        <w:sz w:val="20"/>
      </w:rPr>
    </w:pPr>
  </w:p>
  <w:p w14:paraId="4D1C5E80" w14:textId="77777777" w:rsidR="00C63EC9" w:rsidRDefault="00C63EC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4A1B4" w14:textId="77777777" w:rsidR="00D96E66" w:rsidRDefault="00D96E66">
      <w:r>
        <w:separator/>
      </w:r>
    </w:p>
  </w:footnote>
  <w:footnote w:type="continuationSeparator" w:id="0">
    <w:p w14:paraId="66347498" w14:textId="77777777" w:rsidR="00D96E66" w:rsidRDefault="00D96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363ED128" w:rsidR="005A4985" w:rsidRDefault="00FB6764" w:rsidP="00E83CBB">
    <w:pPr>
      <w:pStyle w:val="Kopfzeile"/>
      <w:jc w:val="right"/>
    </w:pPr>
    <w:r>
      <w:rPr>
        <w:b/>
        <w:sz w:val="32"/>
        <w:szCs w:val="32"/>
        <w:lang w:val="uk-UA"/>
      </w:rPr>
      <w:t>Прес-реліз</w:t>
    </w:r>
    <w:r w:rsidR="00E83CBB">
      <w:tab/>
    </w:r>
    <w:r w:rsidR="00E83CBB">
      <w:tab/>
      <w:t xml:space="preserve"> </w:t>
    </w:r>
  </w:p>
  <w:p w14:paraId="6479DAA3" w14:textId="597AE4F4" w:rsidR="00E83CBB" w:rsidRDefault="00FB676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>
      <w:rPr>
        <w:lang w:val="uk-UA"/>
      </w:rPr>
      <w:t>жовтень</w:t>
    </w:r>
    <w:r w:rsidR="00EA54E0">
      <w:t xml:space="preserve"> </w:t>
    </w:r>
    <w:r w:rsidR="0006759C">
      <w:t>20</w:t>
    </w:r>
    <w:r w:rsidR="006378C8">
      <w:t>2</w:t>
    </w:r>
    <w:r w:rsidR="000C2CE0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55D00"/>
    <w:multiLevelType w:val="hybridMultilevel"/>
    <w:tmpl w:val="26A25A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896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26D0"/>
    <w:rsid w:val="00077B84"/>
    <w:rsid w:val="000803D1"/>
    <w:rsid w:val="00081816"/>
    <w:rsid w:val="00091FD8"/>
    <w:rsid w:val="000960B0"/>
    <w:rsid w:val="000A34BF"/>
    <w:rsid w:val="000C2CE0"/>
    <w:rsid w:val="000D19B3"/>
    <w:rsid w:val="000D1D67"/>
    <w:rsid w:val="000D260D"/>
    <w:rsid w:val="000D36F4"/>
    <w:rsid w:val="000E2FF0"/>
    <w:rsid w:val="000E702F"/>
    <w:rsid w:val="000F7823"/>
    <w:rsid w:val="001137C3"/>
    <w:rsid w:val="001162C6"/>
    <w:rsid w:val="001206DC"/>
    <w:rsid w:val="001245C8"/>
    <w:rsid w:val="00126707"/>
    <w:rsid w:val="0013071B"/>
    <w:rsid w:val="00135436"/>
    <w:rsid w:val="00150DDF"/>
    <w:rsid w:val="00150F3E"/>
    <w:rsid w:val="00156D6F"/>
    <w:rsid w:val="0015756F"/>
    <w:rsid w:val="00157A36"/>
    <w:rsid w:val="00167D2F"/>
    <w:rsid w:val="00170BD0"/>
    <w:rsid w:val="00172630"/>
    <w:rsid w:val="0017764D"/>
    <w:rsid w:val="00180BF9"/>
    <w:rsid w:val="00184E4C"/>
    <w:rsid w:val="00192E77"/>
    <w:rsid w:val="00195CA7"/>
    <w:rsid w:val="00197E8E"/>
    <w:rsid w:val="001A75B5"/>
    <w:rsid w:val="001B112A"/>
    <w:rsid w:val="001D28F8"/>
    <w:rsid w:val="001D347D"/>
    <w:rsid w:val="001D48E9"/>
    <w:rsid w:val="001E53E7"/>
    <w:rsid w:val="00202A78"/>
    <w:rsid w:val="00202D97"/>
    <w:rsid w:val="002033C6"/>
    <w:rsid w:val="002046A9"/>
    <w:rsid w:val="00212C51"/>
    <w:rsid w:val="00212FA0"/>
    <w:rsid w:val="00225F31"/>
    <w:rsid w:val="0023097F"/>
    <w:rsid w:val="002337E4"/>
    <w:rsid w:val="002405EE"/>
    <w:rsid w:val="0024407C"/>
    <w:rsid w:val="0024691D"/>
    <w:rsid w:val="00246BF4"/>
    <w:rsid w:val="00257BBC"/>
    <w:rsid w:val="00261B9C"/>
    <w:rsid w:val="00262CF4"/>
    <w:rsid w:val="002718A9"/>
    <w:rsid w:val="00276E3B"/>
    <w:rsid w:val="002775AC"/>
    <w:rsid w:val="0029451A"/>
    <w:rsid w:val="00294BC3"/>
    <w:rsid w:val="00297844"/>
    <w:rsid w:val="002A0C42"/>
    <w:rsid w:val="002A4DF8"/>
    <w:rsid w:val="002A5BD4"/>
    <w:rsid w:val="002B4A05"/>
    <w:rsid w:val="002C0B0D"/>
    <w:rsid w:val="002C4813"/>
    <w:rsid w:val="002C79DF"/>
    <w:rsid w:val="002D674E"/>
    <w:rsid w:val="002F7D3E"/>
    <w:rsid w:val="003000F9"/>
    <w:rsid w:val="0030459B"/>
    <w:rsid w:val="00320DC7"/>
    <w:rsid w:val="00336269"/>
    <w:rsid w:val="00336696"/>
    <w:rsid w:val="003379FE"/>
    <w:rsid w:val="00337A38"/>
    <w:rsid w:val="00340E20"/>
    <w:rsid w:val="00342678"/>
    <w:rsid w:val="003444F6"/>
    <w:rsid w:val="00344975"/>
    <w:rsid w:val="00346B92"/>
    <w:rsid w:val="00352553"/>
    <w:rsid w:val="00361A72"/>
    <w:rsid w:val="0036724A"/>
    <w:rsid w:val="003674CA"/>
    <w:rsid w:val="00370F99"/>
    <w:rsid w:val="00372E43"/>
    <w:rsid w:val="0037415C"/>
    <w:rsid w:val="003829BD"/>
    <w:rsid w:val="00382CC3"/>
    <w:rsid w:val="00391A14"/>
    <w:rsid w:val="003B0DB8"/>
    <w:rsid w:val="003B0EC1"/>
    <w:rsid w:val="003B57EC"/>
    <w:rsid w:val="003B5BA6"/>
    <w:rsid w:val="003D0269"/>
    <w:rsid w:val="003D3210"/>
    <w:rsid w:val="003F1FF1"/>
    <w:rsid w:val="003F23B0"/>
    <w:rsid w:val="00400946"/>
    <w:rsid w:val="00411F9F"/>
    <w:rsid w:val="00421723"/>
    <w:rsid w:val="00423B74"/>
    <w:rsid w:val="00426D74"/>
    <w:rsid w:val="00440997"/>
    <w:rsid w:val="00440CEC"/>
    <w:rsid w:val="0044612B"/>
    <w:rsid w:val="00447489"/>
    <w:rsid w:val="004632EB"/>
    <w:rsid w:val="00464588"/>
    <w:rsid w:val="004766F0"/>
    <w:rsid w:val="00492606"/>
    <w:rsid w:val="0049390D"/>
    <w:rsid w:val="00494FE7"/>
    <w:rsid w:val="004A083E"/>
    <w:rsid w:val="004A4F05"/>
    <w:rsid w:val="004A5596"/>
    <w:rsid w:val="004B33F4"/>
    <w:rsid w:val="004C1D87"/>
    <w:rsid w:val="004C4597"/>
    <w:rsid w:val="004C5543"/>
    <w:rsid w:val="004D316F"/>
    <w:rsid w:val="004D47A6"/>
    <w:rsid w:val="004D4B93"/>
    <w:rsid w:val="004D7CBB"/>
    <w:rsid w:val="004E3409"/>
    <w:rsid w:val="004E6B3C"/>
    <w:rsid w:val="004F112B"/>
    <w:rsid w:val="004F3150"/>
    <w:rsid w:val="004F5C69"/>
    <w:rsid w:val="004F6BC2"/>
    <w:rsid w:val="005037E5"/>
    <w:rsid w:val="0050481C"/>
    <w:rsid w:val="00512C31"/>
    <w:rsid w:val="005144D0"/>
    <w:rsid w:val="0051620B"/>
    <w:rsid w:val="00523ECB"/>
    <w:rsid w:val="005240BC"/>
    <w:rsid w:val="0053268B"/>
    <w:rsid w:val="0053390D"/>
    <w:rsid w:val="0053594A"/>
    <w:rsid w:val="00542D54"/>
    <w:rsid w:val="00543685"/>
    <w:rsid w:val="005544B7"/>
    <w:rsid w:val="00561EC0"/>
    <w:rsid w:val="00563B2A"/>
    <w:rsid w:val="00566F3A"/>
    <w:rsid w:val="00570705"/>
    <w:rsid w:val="00572906"/>
    <w:rsid w:val="00590825"/>
    <w:rsid w:val="00590C5C"/>
    <w:rsid w:val="0059685D"/>
    <w:rsid w:val="005A1731"/>
    <w:rsid w:val="005A35B4"/>
    <w:rsid w:val="005A4985"/>
    <w:rsid w:val="005A5776"/>
    <w:rsid w:val="005B12A3"/>
    <w:rsid w:val="005B1918"/>
    <w:rsid w:val="005B1A62"/>
    <w:rsid w:val="005B3274"/>
    <w:rsid w:val="005D1B7F"/>
    <w:rsid w:val="005D43CE"/>
    <w:rsid w:val="005E4024"/>
    <w:rsid w:val="005F48A2"/>
    <w:rsid w:val="005F73DC"/>
    <w:rsid w:val="00605437"/>
    <w:rsid w:val="00610310"/>
    <w:rsid w:val="00614296"/>
    <w:rsid w:val="00621EB5"/>
    <w:rsid w:val="006378C8"/>
    <w:rsid w:val="006450B2"/>
    <w:rsid w:val="0064585D"/>
    <w:rsid w:val="00646F26"/>
    <w:rsid w:val="00654782"/>
    <w:rsid w:val="00655910"/>
    <w:rsid w:val="00656D60"/>
    <w:rsid w:val="00656F0F"/>
    <w:rsid w:val="0065733A"/>
    <w:rsid w:val="006620A7"/>
    <w:rsid w:val="00664185"/>
    <w:rsid w:val="00677DC6"/>
    <w:rsid w:val="00680A9A"/>
    <w:rsid w:val="006828DC"/>
    <w:rsid w:val="00683B19"/>
    <w:rsid w:val="00686320"/>
    <w:rsid w:val="006B3B3C"/>
    <w:rsid w:val="006B3C8F"/>
    <w:rsid w:val="006B3ECC"/>
    <w:rsid w:val="006C0FD9"/>
    <w:rsid w:val="006C493B"/>
    <w:rsid w:val="006D3E90"/>
    <w:rsid w:val="006F2531"/>
    <w:rsid w:val="006F54A5"/>
    <w:rsid w:val="00704D8F"/>
    <w:rsid w:val="0071016A"/>
    <w:rsid w:val="00710650"/>
    <w:rsid w:val="00711B24"/>
    <w:rsid w:val="007150BC"/>
    <w:rsid w:val="00715415"/>
    <w:rsid w:val="00717763"/>
    <w:rsid w:val="0072123B"/>
    <w:rsid w:val="00721567"/>
    <w:rsid w:val="007468CB"/>
    <w:rsid w:val="007615E0"/>
    <w:rsid w:val="00764BA1"/>
    <w:rsid w:val="007773E3"/>
    <w:rsid w:val="007816E6"/>
    <w:rsid w:val="00785157"/>
    <w:rsid w:val="00793CCE"/>
    <w:rsid w:val="007C01D8"/>
    <w:rsid w:val="007D13C5"/>
    <w:rsid w:val="007E06E2"/>
    <w:rsid w:val="007E28F5"/>
    <w:rsid w:val="007E3D3A"/>
    <w:rsid w:val="007E6E22"/>
    <w:rsid w:val="00802D13"/>
    <w:rsid w:val="0080546E"/>
    <w:rsid w:val="008063CE"/>
    <w:rsid w:val="00806B8C"/>
    <w:rsid w:val="00807BB1"/>
    <w:rsid w:val="0081648C"/>
    <w:rsid w:val="00816C60"/>
    <w:rsid w:val="008239FC"/>
    <w:rsid w:val="00827952"/>
    <w:rsid w:val="00834DE1"/>
    <w:rsid w:val="0084780E"/>
    <w:rsid w:val="00850F68"/>
    <w:rsid w:val="008568E5"/>
    <w:rsid w:val="0085736C"/>
    <w:rsid w:val="00870611"/>
    <w:rsid w:val="00870D35"/>
    <w:rsid w:val="00871E65"/>
    <w:rsid w:val="008818CB"/>
    <w:rsid w:val="0088637A"/>
    <w:rsid w:val="0089279F"/>
    <w:rsid w:val="008A7023"/>
    <w:rsid w:val="008B05C6"/>
    <w:rsid w:val="008B2835"/>
    <w:rsid w:val="008C3B58"/>
    <w:rsid w:val="008D271E"/>
    <w:rsid w:val="008D71A6"/>
    <w:rsid w:val="008E2C03"/>
    <w:rsid w:val="008E4F45"/>
    <w:rsid w:val="00901981"/>
    <w:rsid w:val="009025EE"/>
    <w:rsid w:val="00904035"/>
    <w:rsid w:val="00906ABE"/>
    <w:rsid w:val="00912C49"/>
    <w:rsid w:val="00917986"/>
    <w:rsid w:val="00922957"/>
    <w:rsid w:val="00922FD5"/>
    <w:rsid w:val="00927738"/>
    <w:rsid w:val="00930D20"/>
    <w:rsid w:val="009553A7"/>
    <w:rsid w:val="0096335D"/>
    <w:rsid w:val="00973EDE"/>
    <w:rsid w:val="00981585"/>
    <w:rsid w:val="009838F0"/>
    <w:rsid w:val="009864C1"/>
    <w:rsid w:val="00991C5D"/>
    <w:rsid w:val="00994BBD"/>
    <w:rsid w:val="009960DC"/>
    <w:rsid w:val="009A3071"/>
    <w:rsid w:val="009A61F5"/>
    <w:rsid w:val="009B1351"/>
    <w:rsid w:val="009B1913"/>
    <w:rsid w:val="009C2E23"/>
    <w:rsid w:val="009C4144"/>
    <w:rsid w:val="009C7079"/>
    <w:rsid w:val="009F0E56"/>
    <w:rsid w:val="00A009AD"/>
    <w:rsid w:val="00A035AC"/>
    <w:rsid w:val="00A075EE"/>
    <w:rsid w:val="00A104B6"/>
    <w:rsid w:val="00A1135F"/>
    <w:rsid w:val="00A30292"/>
    <w:rsid w:val="00A32E86"/>
    <w:rsid w:val="00A343C7"/>
    <w:rsid w:val="00A40A2B"/>
    <w:rsid w:val="00A4214E"/>
    <w:rsid w:val="00A46F69"/>
    <w:rsid w:val="00A52D52"/>
    <w:rsid w:val="00A72B4D"/>
    <w:rsid w:val="00A7781B"/>
    <w:rsid w:val="00A82D37"/>
    <w:rsid w:val="00A87C53"/>
    <w:rsid w:val="00A951B8"/>
    <w:rsid w:val="00AA09C4"/>
    <w:rsid w:val="00AA248C"/>
    <w:rsid w:val="00AB3ADC"/>
    <w:rsid w:val="00AB6C60"/>
    <w:rsid w:val="00AD45E4"/>
    <w:rsid w:val="00AD55B4"/>
    <w:rsid w:val="00AD651E"/>
    <w:rsid w:val="00AE2F96"/>
    <w:rsid w:val="00AF1E45"/>
    <w:rsid w:val="00AF2660"/>
    <w:rsid w:val="00AF26AB"/>
    <w:rsid w:val="00AF29AD"/>
    <w:rsid w:val="00AF3D24"/>
    <w:rsid w:val="00B00350"/>
    <w:rsid w:val="00B15D31"/>
    <w:rsid w:val="00B26CB1"/>
    <w:rsid w:val="00B32C07"/>
    <w:rsid w:val="00B331CC"/>
    <w:rsid w:val="00B343BE"/>
    <w:rsid w:val="00B51208"/>
    <w:rsid w:val="00B5167C"/>
    <w:rsid w:val="00B61734"/>
    <w:rsid w:val="00B671C9"/>
    <w:rsid w:val="00B90119"/>
    <w:rsid w:val="00B95A79"/>
    <w:rsid w:val="00BA0D06"/>
    <w:rsid w:val="00BB122E"/>
    <w:rsid w:val="00BB1B5D"/>
    <w:rsid w:val="00BB1DD4"/>
    <w:rsid w:val="00BB6218"/>
    <w:rsid w:val="00BC00E6"/>
    <w:rsid w:val="00BC35F5"/>
    <w:rsid w:val="00BC7FD5"/>
    <w:rsid w:val="00BD0A06"/>
    <w:rsid w:val="00BF1211"/>
    <w:rsid w:val="00BF5878"/>
    <w:rsid w:val="00BF5920"/>
    <w:rsid w:val="00BF5A37"/>
    <w:rsid w:val="00C01622"/>
    <w:rsid w:val="00C05D0B"/>
    <w:rsid w:val="00C114A2"/>
    <w:rsid w:val="00C20AD6"/>
    <w:rsid w:val="00C22B5C"/>
    <w:rsid w:val="00C30AB6"/>
    <w:rsid w:val="00C32A37"/>
    <w:rsid w:val="00C3479F"/>
    <w:rsid w:val="00C40CC3"/>
    <w:rsid w:val="00C4432E"/>
    <w:rsid w:val="00C46CC8"/>
    <w:rsid w:val="00C50136"/>
    <w:rsid w:val="00C51E1C"/>
    <w:rsid w:val="00C537F4"/>
    <w:rsid w:val="00C55560"/>
    <w:rsid w:val="00C563F2"/>
    <w:rsid w:val="00C63EC9"/>
    <w:rsid w:val="00C72F04"/>
    <w:rsid w:val="00C761B6"/>
    <w:rsid w:val="00C86563"/>
    <w:rsid w:val="00C8677B"/>
    <w:rsid w:val="00C961F4"/>
    <w:rsid w:val="00C979BF"/>
    <w:rsid w:val="00CA5001"/>
    <w:rsid w:val="00CA5173"/>
    <w:rsid w:val="00CA7E85"/>
    <w:rsid w:val="00CB2B84"/>
    <w:rsid w:val="00CB33B7"/>
    <w:rsid w:val="00CB5D32"/>
    <w:rsid w:val="00CC30A4"/>
    <w:rsid w:val="00CD4F46"/>
    <w:rsid w:val="00CD7918"/>
    <w:rsid w:val="00CF075E"/>
    <w:rsid w:val="00CF3EFD"/>
    <w:rsid w:val="00D01116"/>
    <w:rsid w:val="00D212D1"/>
    <w:rsid w:val="00D21B1D"/>
    <w:rsid w:val="00D27B99"/>
    <w:rsid w:val="00D45E29"/>
    <w:rsid w:val="00D4680D"/>
    <w:rsid w:val="00D54775"/>
    <w:rsid w:val="00D560B2"/>
    <w:rsid w:val="00D66875"/>
    <w:rsid w:val="00D67A91"/>
    <w:rsid w:val="00D7690D"/>
    <w:rsid w:val="00D84CD4"/>
    <w:rsid w:val="00D96E66"/>
    <w:rsid w:val="00DA57C3"/>
    <w:rsid w:val="00DB5EB6"/>
    <w:rsid w:val="00DB6559"/>
    <w:rsid w:val="00DB76F8"/>
    <w:rsid w:val="00DC0198"/>
    <w:rsid w:val="00DC2388"/>
    <w:rsid w:val="00DC7E95"/>
    <w:rsid w:val="00DD0753"/>
    <w:rsid w:val="00DE0730"/>
    <w:rsid w:val="00DE0B3E"/>
    <w:rsid w:val="00DE702A"/>
    <w:rsid w:val="00DF2AFB"/>
    <w:rsid w:val="00DF47B6"/>
    <w:rsid w:val="00DF75AC"/>
    <w:rsid w:val="00E00515"/>
    <w:rsid w:val="00E01DAC"/>
    <w:rsid w:val="00E0297B"/>
    <w:rsid w:val="00E02B81"/>
    <w:rsid w:val="00E1583E"/>
    <w:rsid w:val="00E30F7E"/>
    <w:rsid w:val="00E4033F"/>
    <w:rsid w:val="00E43DAF"/>
    <w:rsid w:val="00E4611E"/>
    <w:rsid w:val="00E5127F"/>
    <w:rsid w:val="00E6032D"/>
    <w:rsid w:val="00E662F2"/>
    <w:rsid w:val="00E77A3F"/>
    <w:rsid w:val="00E82535"/>
    <w:rsid w:val="00E83CBB"/>
    <w:rsid w:val="00E863C9"/>
    <w:rsid w:val="00E86B29"/>
    <w:rsid w:val="00E95A59"/>
    <w:rsid w:val="00EA1BE9"/>
    <w:rsid w:val="00EA54E0"/>
    <w:rsid w:val="00EB392B"/>
    <w:rsid w:val="00EC0405"/>
    <w:rsid w:val="00ED1A44"/>
    <w:rsid w:val="00ED3628"/>
    <w:rsid w:val="00ED718D"/>
    <w:rsid w:val="00EF5C3D"/>
    <w:rsid w:val="00F24653"/>
    <w:rsid w:val="00F253FB"/>
    <w:rsid w:val="00F2617D"/>
    <w:rsid w:val="00F27554"/>
    <w:rsid w:val="00F36037"/>
    <w:rsid w:val="00F41231"/>
    <w:rsid w:val="00F43836"/>
    <w:rsid w:val="00F4669B"/>
    <w:rsid w:val="00F554A7"/>
    <w:rsid w:val="00F56DF6"/>
    <w:rsid w:val="00F655DD"/>
    <w:rsid w:val="00F769F1"/>
    <w:rsid w:val="00F779DB"/>
    <w:rsid w:val="00F81858"/>
    <w:rsid w:val="00F82E49"/>
    <w:rsid w:val="00F860C8"/>
    <w:rsid w:val="00F9506A"/>
    <w:rsid w:val="00F97E6E"/>
    <w:rsid w:val="00FA7525"/>
    <w:rsid w:val="00FB0BE4"/>
    <w:rsid w:val="00FB278D"/>
    <w:rsid w:val="00FB3192"/>
    <w:rsid w:val="00FB3C68"/>
    <w:rsid w:val="00FB48CF"/>
    <w:rsid w:val="00FB6764"/>
    <w:rsid w:val="00FD2177"/>
    <w:rsid w:val="00FD6F22"/>
    <w:rsid w:val="00FD7270"/>
    <w:rsid w:val="00FE48BC"/>
    <w:rsid w:val="00FE517A"/>
    <w:rsid w:val="00FF0822"/>
    <w:rsid w:val="00FF0BED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793CC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479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31</cp:revision>
  <cp:lastPrinted>2024-09-27T11:14:00Z</cp:lastPrinted>
  <dcterms:created xsi:type="dcterms:W3CDTF">2024-09-27T08:58:00Z</dcterms:created>
  <dcterms:modified xsi:type="dcterms:W3CDTF">2024-09-27T11:15:00Z</dcterms:modified>
</cp:coreProperties>
</file>