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AE272" w14:textId="77777777" w:rsidR="008A7023" w:rsidRDefault="008A7023" w:rsidP="000D1D67">
      <w:pPr>
        <w:pStyle w:val="Titel"/>
        <w:spacing w:after="120"/>
        <w:ind w:right="1848"/>
        <w:jc w:val="both"/>
        <w:rPr>
          <w:szCs w:val="28"/>
        </w:rPr>
      </w:pPr>
    </w:p>
    <w:p w14:paraId="10E11C21" w14:textId="77777777" w:rsidR="00D60744" w:rsidRDefault="00D60744" w:rsidP="00A11481">
      <w:pPr>
        <w:pStyle w:val="Titel"/>
        <w:spacing w:after="240" w:line="360" w:lineRule="auto"/>
        <w:ind w:right="1699"/>
        <w:jc w:val="both"/>
        <w:rPr>
          <w:szCs w:val="28"/>
        </w:rPr>
      </w:pPr>
      <w:r w:rsidRPr="00D60744">
        <w:rPr>
          <w:szCs w:val="28"/>
        </w:rPr>
        <w:t xml:space="preserve">LEMKEN Diamant 18 </w:t>
      </w:r>
      <w:r w:rsidRPr="00D60744">
        <w:rPr>
          <w:szCs w:val="28"/>
          <w:lang w:val="ru-RU"/>
        </w:rPr>
        <w:t>з</w:t>
      </w:r>
      <w:r w:rsidRPr="00D60744">
        <w:rPr>
          <w:szCs w:val="28"/>
        </w:rPr>
        <w:t xml:space="preserve"> </w:t>
      </w:r>
      <w:proofErr w:type="spellStart"/>
      <w:r w:rsidRPr="00D60744">
        <w:rPr>
          <w:szCs w:val="28"/>
          <w:lang w:val="ru-RU"/>
        </w:rPr>
        <w:t>інтегрованим</w:t>
      </w:r>
      <w:proofErr w:type="spellEnd"/>
      <w:r w:rsidRPr="00D60744">
        <w:rPr>
          <w:szCs w:val="28"/>
        </w:rPr>
        <w:t xml:space="preserve"> </w:t>
      </w:r>
      <w:r w:rsidRPr="00D60744">
        <w:rPr>
          <w:szCs w:val="28"/>
          <w:lang w:val="ru-RU"/>
        </w:rPr>
        <w:t>котком</w:t>
      </w:r>
      <w:r w:rsidRPr="00D60744">
        <w:rPr>
          <w:szCs w:val="28"/>
        </w:rPr>
        <w:t xml:space="preserve">- </w:t>
      </w:r>
      <w:proofErr w:type="spellStart"/>
      <w:r w:rsidRPr="00D60744">
        <w:rPr>
          <w:szCs w:val="28"/>
          <w:lang w:val="ru-RU"/>
        </w:rPr>
        <w:t>ґрунтоущільнювачем</w:t>
      </w:r>
      <w:proofErr w:type="spellEnd"/>
    </w:p>
    <w:p w14:paraId="68D3D60A" w14:textId="77777777" w:rsidR="00D60744" w:rsidRPr="00D60744" w:rsidRDefault="00D60744" w:rsidP="00A11481">
      <w:pPr>
        <w:pStyle w:val="Titel"/>
        <w:spacing w:after="240" w:line="360" w:lineRule="auto"/>
        <w:ind w:right="1699"/>
        <w:jc w:val="both"/>
        <w:rPr>
          <w:sz w:val="24"/>
          <w:lang w:val="ru-RU"/>
        </w:rPr>
      </w:pPr>
      <w:proofErr w:type="spellStart"/>
      <w:r w:rsidRPr="00D60744">
        <w:rPr>
          <w:sz w:val="24"/>
          <w:lang w:val="ru-RU"/>
        </w:rPr>
        <w:t>Унікальна</w:t>
      </w:r>
      <w:proofErr w:type="spellEnd"/>
      <w:r w:rsidRPr="00D60744">
        <w:rPr>
          <w:sz w:val="24"/>
          <w:lang w:val="ru-RU"/>
        </w:rPr>
        <w:t xml:space="preserve"> </w:t>
      </w:r>
      <w:proofErr w:type="spellStart"/>
      <w:r w:rsidRPr="00D60744">
        <w:rPr>
          <w:sz w:val="24"/>
          <w:lang w:val="ru-RU"/>
        </w:rPr>
        <w:t>комбінація</w:t>
      </w:r>
      <w:proofErr w:type="spellEnd"/>
      <w:r w:rsidRPr="00D60744">
        <w:rPr>
          <w:sz w:val="24"/>
          <w:lang w:val="ru-RU"/>
        </w:rPr>
        <w:t xml:space="preserve"> для </w:t>
      </w:r>
      <w:proofErr w:type="spellStart"/>
      <w:r w:rsidRPr="00D60744">
        <w:rPr>
          <w:sz w:val="24"/>
          <w:lang w:val="ru-RU"/>
        </w:rPr>
        <w:t>складних</w:t>
      </w:r>
      <w:proofErr w:type="spellEnd"/>
      <w:r w:rsidRPr="00D60744">
        <w:rPr>
          <w:sz w:val="24"/>
          <w:lang w:val="ru-RU"/>
        </w:rPr>
        <w:t xml:space="preserve"> умов </w:t>
      </w:r>
      <w:proofErr w:type="spellStart"/>
      <w:r w:rsidRPr="00D60744">
        <w:rPr>
          <w:sz w:val="24"/>
          <w:lang w:val="ru-RU"/>
        </w:rPr>
        <w:t>експлуатації</w:t>
      </w:r>
      <w:proofErr w:type="spellEnd"/>
      <w:r w:rsidRPr="00D60744">
        <w:rPr>
          <w:sz w:val="24"/>
          <w:lang w:val="ru-RU"/>
        </w:rPr>
        <w:t xml:space="preserve"> </w:t>
      </w:r>
    </w:p>
    <w:p w14:paraId="4F1293AD" w14:textId="77777777" w:rsidR="00D60744" w:rsidRPr="00D60744" w:rsidRDefault="00D60744" w:rsidP="00D60744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D60744">
        <w:rPr>
          <w:b w:val="0"/>
          <w:sz w:val="22"/>
          <w:szCs w:val="22"/>
          <w:lang w:val="ru-RU"/>
        </w:rPr>
        <w:t>Впровадженням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інтегрованого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котка </w:t>
      </w:r>
      <w:proofErr w:type="spellStart"/>
      <w:r w:rsidRPr="00D60744">
        <w:rPr>
          <w:b w:val="0"/>
          <w:sz w:val="22"/>
          <w:szCs w:val="22"/>
          <w:lang w:val="ru-RU"/>
        </w:rPr>
        <w:t>FlexPack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D60744">
        <w:rPr>
          <w:b w:val="0"/>
          <w:sz w:val="22"/>
          <w:szCs w:val="22"/>
          <w:lang w:val="ru-RU"/>
        </w:rPr>
        <w:t>напівнавісного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плуга </w:t>
      </w:r>
      <w:proofErr w:type="spellStart"/>
      <w:r w:rsidRPr="00D60744">
        <w:rPr>
          <w:b w:val="0"/>
          <w:sz w:val="22"/>
          <w:szCs w:val="22"/>
          <w:lang w:val="ru-RU"/>
        </w:rPr>
        <w:t>Diamant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18 </w:t>
      </w:r>
      <w:proofErr w:type="spellStart"/>
      <w:r w:rsidRPr="00D60744">
        <w:rPr>
          <w:b w:val="0"/>
          <w:sz w:val="22"/>
          <w:szCs w:val="22"/>
          <w:lang w:val="ru-RU"/>
        </w:rPr>
        <w:t>компанія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LEMKEN </w:t>
      </w:r>
      <w:proofErr w:type="spellStart"/>
      <w:r w:rsidRPr="00D60744">
        <w:rPr>
          <w:b w:val="0"/>
          <w:sz w:val="22"/>
          <w:szCs w:val="22"/>
          <w:lang w:val="ru-RU"/>
        </w:rPr>
        <w:t>розширює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можливості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застосування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своєї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техніки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D60744">
        <w:rPr>
          <w:b w:val="0"/>
          <w:sz w:val="22"/>
          <w:szCs w:val="22"/>
          <w:lang w:val="ru-RU"/>
        </w:rPr>
        <w:t>професійної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оранки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навіть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на сухих і </w:t>
      </w:r>
      <w:proofErr w:type="spellStart"/>
      <w:r w:rsidRPr="00D60744">
        <w:rPr>
          <w:b w:val="0"/>
          <w:sz w:val="22"/>
          <w:szCs w:val="22"/>
          <w:lang w:val="ru-RU"/>
        </w:rPr>
        <w:t>кам'янистих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ґрунтах</w:t>
      </w:r>
      <w:proofErr w:type="spellEnd"/>
      <w:r w:rsidRPr="00D60744">
        <w:rPr>
          <w:b w:val="0"/>
          <w:sz w:val="22"/>
          <w:szCs w:val="22"/>
          <w:lang w:val="ru-RU"/>
        </w:rPr>
        <w:t xml:space="preserve">. Таким чином, 6-8-корпусний плуг </w:t>
      </w:r>
      <w:proofErr w:type="spellStart"/>
      <w:r w:rsidRPr="00D60744">
        <w:rPr>
          <w:b w:val="0"/>
          <w:sz w:val="22"/>
          <w:szCs w:val="22"/>
          <w:lang w:val="ru-RU"/>
        </w:rPr>
        <w:t>Diamant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18 є </w:t>
      </w:r>
      <w:proofErr w:type="spellStart"/>
      <w:r w:rsidRPr="00D60744">
        <w:rPr>
          <w:b w:val="0"/>
          <w:sz w:val="22"/>
          <w:szCs w:val="22"/>
          <w:lang w:val="ru-RU"/>
        </w:rPr>
        <w:t>єдиним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на ринку </w:t>
      </w:r>
      <w:proofErr w:type="spellStart"/>
      <w:r w:rsidRPr="00D60744">
        <w:rPr>
          <w:b w:val="0"/>
          <w:sz w:val="22"/>
          <w:szCs w:val="22"/>
          <w:lang w:val="ru-RU"/>
        </w:rPr>
        <w:t>одноколісним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напівнавісним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плугом, </w:t>
      </w:r>
      <w:proofErr w:type="spellStart"/>
      <w:r w:rsidRPr="00D60744">
        <w:rPr>
          <w:b w:val="0"/>
          <w:sz w:val="22"/>
          <w:szCs w:val="22"/>
          <w:lang w:val="ru-RU"/>
        </w:rPr>
        <w:t>який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в </w:t>
      </w:r>
      <w:proofErr w:type="spellStart"/>
      <w:r w:rsidRPr="00D60744">
        <w:rPr>
          <w:b w:val="0"/>
          <w:sz w:val="22"/>
          <w:szCs w:val="22"/>
          <w:lang w:val="ru-RU"/>
        </w:rPr>
        <w:t>стандартній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комплектації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може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агрегатуватися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з </w:t>
      </w:r>
      <w:proofErr w:type="spellStart"/>
      <w:r w:rsidRPr="00D60744">
        <w:rPr>
          <w:b w:val="0"/>
          <w:sz w:val="22"/>
          <w:szCs w:val="22"/>
          <w:lang w:val="ru-RU"/>
        </w:rPr>
        <w:t>безпосередньо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вбудованим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в </w:t>
      </w:r>
      <w:proofErr w:type="spellStart"/>
      <w:r w:rsidRPr="00D60744">
        <w:rPr>
          <w:b w:val="0"/>
          <w:sz w:val="22"/>
          <w:szCs w:val="22"/>
          <w:lang w:val="ru-RU"/>
        </w:rPr>
        <w:t>нього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котком. </w:t>
      </w:r>
      <w:proofErr w:type="spellStart"/>
      <w:r w:rsidRPr="00D60744">
        <w:rPr>
          <w:b w:val="0"/>
          <w:sz w:val="22"/>
          <w:szCs w:val="22"/>
          <w:lang w:val="ru-RU"/>
        </w:rPr>
        <w:t>Це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рішення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орієнтоване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D60744">
        <w:rPr>
          <w:b w:val="0"/>
          <w:sz w:val="22"/>
          <w:szCs w:val="22"/>
          <w:lang w:val="ru-RU"/>
        </w:rPr>
        <w:t>сільськогосподарські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підприємства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D60744">
        <w:rPr>
          <w:b w:val="0"/>
          <w:sz w:val="22"/>
          <w:szCs w:val="22"/>
          <w:lang w:val="ru-RU"/>
        </w:rPr>
        <w:t>підрядників</w:t>
      </w:r>
      <w:proofErr w:type="spellEnd"/>
      <w:r w:rsidRPr="00D60744">
        <w:rPr>
          <w:b w:val="0"/>
          <w:sz w:val="22"/>
          <w:szCs w:val="22"/>
          <w:lang w:val="ru-RU"/>
        </w:rPr>
        <w:t xml:space="preserve">, </w:t>
      </w:r>
      <w:proofErr w:type="spellStart"/>
      <w:r w:rsidRPr="00D60744">
        <w:rPr>
          <w:b w:val="0"/>
          <w:sz w:val="22"/>
          <w:szCs w:val="22"/>
          <w:lang w:val="ru-RU"/>
        </w:rPr>
        <w:t>які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цінують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ефективні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робочі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процеси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D60744">
        <w:rPr>
          <w:b w:val="0"/>
          <w:sz w:val="22"/>
          <w:szCs w:val="22"/>
          <w:lang w:val="ru-RU"/>
        </w:rPr>
        <w:t>точний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обробіток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ґрунту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- особливо в </w:t>
      </w:r>
      <w:proofErr w:type="spellStart"/>
      <w:r w:rsidRPr="00D60744">
        <w:rPr>
          <w:b w:val="0"/>
          <w:sz w:val="22"/>
          <w:szCs w:val="22"/>
          <w:lang w:val="ru-RU"/>
        </w:rPr>
        <w:t>складних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умовах</w:t>
      </w:r>
      <w:proofErr w:type="spellEnd"/>
      <w:r w:rsidRPr="00D60744">
        <w:rPr>
          <w:b w:val="0"/>
          <w:sz w:val="22"/>
          <w:szCs w:val="22"/>
          <w:lang w:val="ru-RU"/>
        </w:rPr>
        <w:t>.</w:t>
      </w:r>
    </w:p>
    <w:p w14:paraId="16B83F39" w14:textId="77777777" w:rsidR="00D60744" w:rsidRPr="00D60744" w:rsidRDefault="00D60744" w:rsidP="00D60744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proofErr w:type="spellStart"/>
      <w:r w:rsidRPr="00D60744">
        <w:rPr>
          <w:bCs w:val="0"/>
          <w:sz w:val="22"/>
          <w:szCs w:val="22"/>
          <w:lang w:val="ru-RU"/>
        </w:rPr>
        <w:t>Більше</w:t>
      </w:r>
      <w:proofErr w:type="spellEnd"/>
      <w:r w:rsidRPr="00D60744">
        <w:rPr>
          <w:bCs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Cs w:val="0"/>
          <w:sz w:val="22"/>
          <w:szCs w:val="22"/>
          <w:lang w:val="ru-RU"/>
        </w:rPr>
        <w:t>стабільності</w:t>
      </w:r>
      <w:proofErr w:type="spellEnd"/>
      <w:r w:rsidRPr="00D60744">
        <w:rPr>
          <w:bCs w:val="0"/>
          <w:sz w:val="22"/>
          <w:szCs w:val="22"/>
          <w:lang w:val="ru-RU"/>
        </w:rPr>
        <w:t xml:space="preserve"> та </w:t>
      </w:r>
      <w:proofErr w:type="spellStart"/>
      <w:r w:rsidRPr="00D60744">
        <w:rPr>
          <w:bCs w:val="0"/>
          <w:sz w:val="22"/>
          <w:szCs w:val="22"/>
          <w:lang w:val="ru-RU"/>
        </w:rPr>
        <w:t>ефективності</w:t>
      </w:r>
      <w:proofErr w:type="spellEnd"/>
    </w:p>
    <w:p w14:paraId="355E2C59" w14:textId="77777777" w:rsidR="00D60744" w:rsidRPr="00D60744" w:rsidRDefault="00D60744" w:rsidP="00D60744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D60744">
        <w:rPr>
          <w:b w:val="0"/>
          <w:sz w:val="22"/>
          <w:szCs w:val="22"/>
          <w:lang w:val="ru-RU"/>
        </w:rPr>
        <w:t xml:space="preserve">Для того, </w:t>
      </w:r>
      <w:proofErr w:type="spellStart"/>
      <w:r w:rsidRPr="00D60744">
        <w:rPr>
          <w:b w:val="0"/>
          <w:sz w:val="22"/>
          <w:szCs w:val="22"/>
          <w:lang w:val="ru-RU"/>
        </w:rPr>
        <w:t>щоб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технічно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поєднати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LEMKEN </w:t>
      </w:r>
      <w:proofErr w:type="spellStart"/>
      <w:r w:rsidRPr="00D60744">
        <w:rPr>
          <w:b w:val="0"/>
          <w:sz w:val="22"/>
          <w:szCs w:val="22"/>
          <w:lang w:val="ru-RU"/>
        </w:rPr>
        <w:t>Diamant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за режиму </w:t>
      </w:r>
      <w:proofErr w:type="spellStart"/>
      <w:r w:rsidRPr="00D60744">
        <w:rPr>
          <w:b w:val="0"/>
          <w:sz w:val="22"/>
          <w:szCs w:val="22"/>
          <w:lang w:val="ru-RU"/>
        </w:rPr>
        <w:t>роботи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«в </w:t>
      </w:r>
      <w:proofErr w:type="spellStart"/>
      <w:r w:rsidRPr="00D60744">
        <w:rPr>
          <w:b w:val="0"/>
          <w:sz w:val="22"/>
          <w:szCs w:val="22"/>
          <w:lang w:val="ru-RU"/>
        </w:rPr>
        <w:t>борозні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» і коток </w:t>
      </w:r>
      <w:proofErr w:type="spellStart"/>
      <w:r w:rsidRPr="00D60744">
        <w:rPr>
          <w:b w:val="0"/>
          <w:sz w:val="22"/>
          <w:szCs w:val="22"/>
          <w:lang w:val="ru-RU"/>
        </w:rPr>
        <w:t>FlexPack</w:t>
      </w:r>
      <w:proofErr w:type="spellEnd"/>
      <w:r w:rsidRPr="00D60744">
        <w:rPr>
          <w:b w:val="0"/>
          <w:sz w:val="22"/>
          <w:szCs w:val="22"/>
          <w:lang w:val="ru-RU"/>
        </w:rPr>
        <w:t xml:space="preserve">, </w:t>
      </w:r>
      <w:proofErr w:type="spellStart"/>
      <w:r w:rsidRPr="00D60744">
        <w:rPr>
          <w:b w:val="0"/>
          <w:sz w:val="22"/>
          <w:szCs w:val="22"/>
          <w:lang w:val="ru-RU"/>
        </w:rPr>
        <w:t>кріплення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напівнавісного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колеса </w:t>
      </w:r>
      <w:proofErr w:type="spellStart"/>
      <w:r w:rsidRPr="00D60744">
        <w:rPr>
          <w:b w:val="0"/>
          <w:sz w:val="22"/>
          <w:szCs w:val="22"/>
          <w:lang w:val="ru-RU"/>
        </w:rPr>
        <w:t>Diamant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18 перенесено в </w:t>
      </w:r>
      <w:proofErr w:type="spellStart"/>
      <w:r w:rsidRPr="00D60744">
        <w:rPr>
          <w:b w:val="0"/>
          <w:sz w:val="22"/>
          <w:szCs w:val="22"/>
          <w:lang w:val="ru-RU"/>
        </w:rPr>
        <w:t>кінець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основної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рами. </w:t>
      </w:r>
      <w:proofErr w:type="spellStart"/>
      <w:r w:rsidRPr="00D60744">
        <w:rPr>
          <w:b w:val="0"/>
          <w:sz w:val="22"/>
          <w:szCs w:val="22"/>
          <w:lang w:val="ru-RU"/>
        </w:rPr>
        <w:t>Змінене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положення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колеса </w:t>
      </w:r>
      <w:proofErr w:type="spellStart"/>
      <w:r w:rsidRPr="00D60744">
        <w:rPr>
          <w:b w:val="0"/>
          <w:sz w:val="22"/>
          <w:szCs w:val="22"/>
          <w:lang w:val="ru-RU"/>
        </w:rPr>
        <w:t>забезпечує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низький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центр ваги і, таким чином, </w:t>
      </w:r>
      <w:proofErr w:type="spellStart"/>
      <w:r w:rsidRPr="00D60744">
        <w:rPr>
          <w:b w:val="0"/>
          <w:sz w:val="22"/>
          <w:szCs w:val="22"/>
          <w:lang w:val="ru-RU"/>
        </w:rPr>
        <w:t>зменшує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сили </w:t>
      </w:r>
      <w:proofErr w:type="spellStart"/>
      <w:r w:rsidRPr="00D60744">
        <w:rPr>
          <w:b w:val="0"/>
          <w:sz w:val="22"/>
          <w:szCs w:val="22"/>
          <w:lang w:val="ru-RU"/>
        </w:rPr>
        <w:t>скручування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, </w:t>
      </w:r>
      <w:proofErr w:type="spellStart"/>
      <w:r w:rsidRPr="00D60744">
        <w:rPr>
          <w:b w:val="0"/>
          <w:sz w:val="22"/>
          <w:szCs w:val="22"/>
          <w:lang w:val="ru-RU"/>
        </w:rPr>
        <w:t>гарантуючи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високу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стійкість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до </w:t>
      </w:r>
      <w:proofErr w:type="spellStart"/>
      <w:r w:rsidRPr="00D60744">
        <w:rPr>
          <w:b w:val="0"/>
          <w:sz w:val="22"/>
          <w:szCs w:val="22"/>
          <w:lang w:val="ru-RU"/>
        </w:rPr>
        <w:t>перекидання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D60744">
        <w:rPr>
          <w:b w:val="0"/>
          <w:sz w:val="22"/>
          <w:szCs w:val="22"/>
          <w:lang w:val="ru-RU"/>
        </w:rPr>
        <w:t>поворотній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смузі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і </w:t>
      </w:r>
      <w:proofErr w:type="spellStart"/>
      <w:r w:rsidRPr="00D60744">
        <w:rPr>
          <w:b w:val="0"/>
          <w:sz w:val="22"/>
          <w:szCs w:val="22"/>
          <w:lang w:val="ru-RU"/>
        </w:rPr>
        <w:t>плавність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ходу по </w:t>
      </w:r>
      <w:proofErr w:type="spellStart"/>
      <w:r w:rsidRPr="00D60744">
        <w:rPr>
          <w:b w:val="0"/>
          <w:sz w:val="22"/>
          <w:szCs w:val="22"/>
          <w:lang w:val="ru-RU"/>
        </w:rPr>
        <w:t>дорозі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. </w:t>
      </w:r>
      <w:proofErr w:type="spellStart"/>
      <w:r w:rsidRPr="00D60744">
        <w:rPr>
          <w:b w:val="0"/>
          <w:sz w:val="22"/>
          <w:szCs w:val="22"/>
          <w:lang w:val="ru-RU"/>
        </w:rPr>
        <w:t>Крім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того, </w:t>
      </w:r>
      <w:proofErr w:type="spellStart"/>
      <w:r w:rsidRPr="00D60744">
        <w:rPr>
          <w:b w:val="0"/>
          <w:sz w:val="22"/>
          <w:szCs w:val="22"/>
          <w:lang w:val="ru-RU"/>
        </w:rPr>
        <w:t>навантаження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D60744">
        <w:rPr>
          <w:b w:val="0"/>
          <w:sz w:val="22"/>
          <w:szCs w:val="22"/>
          <w:lang w:val="ru-RU"/>
        </w:rPr>
        <w:t>колісні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важелі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залишається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низьким</w:t>
      </w:r>
      <w:proofErr w:type="spellEnd"/>
      <w:r w:rsidRPr="00D60744">
        <w:rPr>
          <w:b w:val="0"/>
          <w:sz w:val="22"/>
          <w:szCs w:val="22"/>
          <w:lang w:val="ru-RU"/>
        </w:rPr>
        <w:t xml:space="preserve">. </w:t>
      </w:r>
      <w:proofErr w:type="spellStart"/>
      <w:r w:rsidRPr="00D60744">
        <w:rPr>
          <w:b w:val="0"/>
          <w:sz w:val="22"/>
          <w:szCs w:val="22"/>
          <w:lang w:val="ru-RU"/>
        </w:rPr>
        <w:t>Навіть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D60744">
        <w:rPr>
          <w:b w:val="0"/>
          <w:sz w:val="22"/>
          <w:szCs w:val="22"/>
          <w:lang w:val="ru-RU"/>
        </w:rPr>
        <w:t>горбистій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місцевості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останній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корпус плуга </w:t>
      </w:r>
      <w:proofErr w:type="spellStart"/>
      <w:r w:rsidRPr="00D60744">
        <w:rPr>
          <w:b w:val="0"/>
          <w:sz w:val="22"/>
          <w:szCs w:val="22"/>
          <w:lang w:val="ru-RU"/>
        </w:rPr>
        <w:t>надійно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підтримує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задану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робочу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глибину</w:t>
      </w:r>
      <w:proofErr w:type="spellEnd"/>
      <w:r w:rsidRPr="00D60744">
        <w:rPr>
          <w:b w:val="0"/>
          <w:sz w:val="22"/>
          <w:szCs w:val="22"/>
          <w:lang w:val="ru-RU"/>
        </w:rPr>
        <w:t xml:space="preserve">, </w:t>
      </w:r>
      <w:proofErr w:type="spellStart"/>
      <w:r w:rsidRPr="00D60744">
        <w:rPr>
          <w:b w:val="0"/>
          <w:sz w:val="22"/>
          <w:szCs w:val="22"/>
          <w:lang w:val="ru-RU"/>
        </w:rPr>
        <w:t>забезпечуючи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рівномірну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оранку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незалежно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від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рельєфу</w:t>
      </w:r>
      <w:proofErr w:type="spellEnd"/>
      <w:r w:rsidRPr="00D60744">
        <w:rPr>
          <w:b w:val="0"/>
          <w:sz w:val="22"/>
          <w:szCs w:val="22"/>
          <w:lang w:val="ru-RU"/>
        </w:rPr>
        <w:t>.</w:t>
      </w:r>
    </w:p>
    <w:p w14:paraId="78D82679" w14:textId="77777777" w:rsidR="00D60744" w:rsidRPr="00D60744" w:rsidRDefault="00D60744" w:rsidP="00D60744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proofErr w:type="spellStart"/>
      <w:r w:rsidRPr="00D60744">
        <w:rPr>
          <w:bCs w:val="0"/>
          <w:sz w:val="22"/>
          <w:szCs w:val="22"/>
          <w:lang w:val="ru-RU"/>
        </w:rPr>
        <w:t>Зворотне</w:t>
      </w:r>
      <w:proofErr w:type="spellEnd"/>
      <w:r w:rsidRPr="00D60744">
        <w:rPr>
          <w:bCs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Cs w:val="0"/>
          <w:sz w:val="22"/>
          <w:szCs w:val="22"/>
          <w:lang w:val="ru-RU"/>
        </w:rPr>
        <w:t>ущільнення</w:t>
      </w:r>
      <w:proofErr w:type="spellEnd"/>
      <w:r w:rsidRPr="00D60744">
        <w:rPr>
          <w:bCs w:val="0"/>
          <w:sz w:val="22"/>
          <w:szCs w:val="22"/>
          <w:lang w:val="ru-RU"/>
        </w:rPr>
        <w:t xml:space="preserve"> для </w:t>
      </w:r>
      <w:proofErr w:type="spellStart"/>
      <w:r w:rsidRPr="00D60744">
        <w:rPr>
          <w:bCs w:val="0"/>
          <w:sz w:val="22"/>
          <w:szCs w:val="22"/>
          <w:lang w:val="ru-RU"/>
        </w:rPr>
        <w:t>відновлення</w:t>
      </w:r>
      <w:proofErr w:type="spellEnd"/>
      <w:r w:rsidRPr="00D60744">
        <w:rPr>
          <w:bCs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Cs w:val="0"/>
          <w:sz w:val="22"/>
          <w:szCs w:val="22"/>
          <w:lang w:val="ru-RU"/>
        </w:rPr>
        <w:t>капілярності</w:t>
      </w:r>
      <w:proofErr w:type="spellEnd"/>
    </w:p>
    <w:p w14:paraId="1748EF7D" w14:textId="77777777" w:rsidR="00D60744" w:rsidRPr="00D60744" w:rsidRDefault="00D60744" w:rsidP="00D60744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D60744">
        <w:rPr>
          <w:b w:val="0"/>
          <w:sz w:val="22"/>
          <w:szCs w:val="22"/>
          <w:lang w:val="ru-RU"/>
        </w:rPr>
        <w:t xml:space="preserve">Особливо в </w:t>
      </w:r>
      <w:proofErr w:type="spellStart"/>
      <w:r w:rsidRPr="00D60744">
        <w:rPr>
          <w:b w:val="0"/>
          <w:sz w:val="22"/>
          <w:szCs w:val="22"/>
          <w:lang w:val="ru-RU"/>
        </w:rPr>
        <w:t>посушливих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умовах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негайне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ущільнення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перевернутого </w:t>
      </w:r>
      <w:proofErr w:type="spellStart"/>
      <w:r w:rsidRPr="00D60744">
        <w:rPr>
          <w:b w:val="0"/>
          <w:sz w:val="22"/>
          <w:szCs w:val="22"/>
          <w:lang w:val="ru-RU"/>
        </w:rPr>
        <w:t>ґрунту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має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вирішальне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значення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D60744">
        <w:rPr>
          <w:b w:val="0"/>
          <w:sz w:val="22"/>
          <w:szCs w:val="22"/>
          <w:lang w:val="ru-RU"/>
        </w:rPr>
        <w:t>зменшення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випаровування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D60744">
        <w:rPr>
          <w:b w:val="0"/>
          <w:sz w:val="22"/>
          <w:szCs w:val="22"/>
          <w:lang w:val="ru-RU"/>
        </w:rPr>
        <w:t>ерозії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ґрунту</w:t>
      </w:r>
      <w:proofErr w:type="spellEnd"/>
      <w:r w:rsidRPr="00D60744">
        <w:rPr>
          <w:b w:val="0"/>
          <w:sz w:val="22"/>
          <w:szCs w:val="22"/>
          <w:lang w:val="ru-RU"/>
        </w:rPr>
        <w:t xml:space="preserve">. </w:t>
      </w:r>
      <w:proofErr w:type="spellStart"/>
      <w:r w:rsidRPr="00D60744">
        <w:rPr>
          <w:b w:val="0"/>
          <w:sz w:val="22"/>
          <w:szCs w:val="22"/>
          <w:lang w:val="ru-RU"/>
        </w:rPr>
        <w:t>Закриття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вологи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шляхом </w:t>
      </w:r>
      <w:proofErr w:type="spellStart"/>
      <w:r w:rsidRPr="00D60744">
        <w:rPr>
          <w:b w:val="0"/>
          <w:sz w:val="22"/>
          <w:szCs w:val="22"/>
          <w:lang w:val="ru-RU"/>
        </w:rPr>
        <w:t>коткування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гарантує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кращий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послідуючий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контакт </w:t>
      </w:r>
      <w:proofErr w:type="spellStart"/>
      <w:r w:rsidRPr="00D60744">
        <w:rPr>
          <w:b w:val="0"/>
          <w:sz w:val="22"/>
          <w:szCs w:val="22"/>
          <w:lang w:val="ru-RU"/>
        </w:rPr>
        <w:t>насінини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з </w:t>
      </w:r>
      <w:proofErr w:type="spellStart"/>
      <w:r w:rsidRPr="00D60744">
        <w:rPr>
          <w:b w:val="0"/>
          <w:sz w:val="22"/>
          <w:szCs w:val="22"/>
          <w:lang w:val="ru-RU"/>
        </w:rPr>
        <w:t>ґрунтом</w:t>
      </w:r>
      <w:proofErr w:type="spellEnd"/>
      <w:r w:rsidRPr="00D60744">
        <w:rPr>
          <w:b w:val="0"/>
          <w:sz w:val="22"/>
          <w:szCs w:val="22"/>
          <w:lang w:val="ru-RU"/>
        </w:rPr>
        <w:t xml:space="preserve">. </w:t>
      </w:r>
      <w:proofErr w:type="spellStart"/>
      <w:r w:rsidRPr="00D60744">
        <w:rPr>
          <w:b w:val="0"/>
          <w:sz w:val="22"/>
          <w:szCs w:val="22"/>
          <w:lang w:val="ru-RU"/>
        </w:rPr>
        <w:t>FlexPack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від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LEMKEN, </w:t>
      </w:r>
      <w:proofErr w:type="spellStart"/>
      <w:r w:rsidRPr="00D60744">
        <w:rPr>
          <w:b w:val="0"/>
          <w:sz w:val="22"/>
          <w:szCs w:val="22"/>
          <w:lang w:val="ru-RU"/>
        </w:rPr>
        <w:t>який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рухається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паралельно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рамі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плуга, </w:t>
      </w:r>
      <w:proofErr w:type="spellStart"/>
      <w:r w:rsidRPr="00D60744">
        <w:rPr>
          <w:b w:val="0"/>
          <w:sz w:val="22"/>
          <w:szCs w:val="22"/>
          <w:lang w:val="ru-RU"/>
        </w:rPr>
        <w:t>виграє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тут </w:t>
      </w:r>
      <w:proofErr w:type="spellStart"/>
      <w:r w:rsidRPr="00D60744">
        <w:rPr>
          <w:b w:val="0"/>
          <w:sz w:val="22"/>
          <w:szCs w:val="22"/>
          <w:lang w:val="ru-RU"/>
        </w:rPr>
        <w:t>завдяки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своїй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максимальній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адаптивності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: </w:t>
      </w:r>
      <w:proofErr w:type="spellStart"/>
      <w:r w:rsidRPr="00D60744">
        <w:rPr>
          <w:b w:val="0"/>
          <w:sz w:val="22"/>
          <w:szCs w:val="22"/>
          <w:lang w:val="ru-RU"/>
        </w:rPr>
        <w:t>рівномірне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зворотне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ущільнення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lastRenderedPageBreak/>
        <w:t>досягається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в будь-</w:t>
      </w:r>
      <w:proofErr w:type="spellStart"/>
      <w:r w:rsidRPr="00D60744">
        <w:rPr>
          <w:b w:val="0"/>
          <w:sz w:val="22"/>
          <w:szCs w:val="22"/>
          <w:lang w:val="ru-RU"/>
        </w:rPr>
        <w:t>якому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положенні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робочої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ширини</w:t>
      </w:r>
      <w:proofErr w:type="spellEnd"/>
      <w:r w:rsidRPr="00D60744">
        <w:rPr>
          <w:b w:val="0"/>
          <w:sz w:val="22"/>
          <w:szCs w:val="22"/>
          <w:lang w:val="ru-RU"/>
        </w:rPr>
        <w:t xml:space="preserve">, без </w:t>
      </w:r>
      <w:proofErr w:type="spellStart"/>
      <w:r w:rsidRPr="00D60744">
        <w:rPr>
          <w:b w:val="0"/>
          <w:sz w:val="22"/>
          <w:szCs w:val="22"/>
          <w:lang w:val="ru-RU"/>
        </w:rPr>
        <w:t>перекриттів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і </w:t>
      </w:r>
      <w:proofErr w:type="spellStart"/>
      <w:r w:rsidRPr="00D60744">
        <w:rPr>
          <w:b w:val="0"/>
          <w:sz w:val="22"/>
          <w:szCs w:val="22"/>
          <w:lang w:val="ru-RU"/>
        </w:rPr>
        <w:t>необроблених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зон.</w:t>
      </w:r>
    </w:p>
    <w:p w14:paraId="641847E1" w14:textId="77777777" w:rsidR="00D60744" w:rsidRPr="00D60744" w:rsidRDefault="00D60744" w:rsidP="00D60744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proofErr w:type="spellStart"/>
      <w:r w:rsidRPr="00D60744">
        <w:rPr>
          <w:bCs w:val="0"/>
          <w:sz w:val="22"/>
          <w:szCs w:val="22"/>
          <w:lang w:val="ru-RU"/>
        </w:rPr>
        <w:t>Гнучкість</w:t>
      </w:r>
      <w:proofErr w:type="spellEnd"/>
      <w:r w:rsidRPr="00D60744">
        <w:rPr>
          <w:bCs w:val="0"/>
          <w:sz w:val="22"/>
          <w:szCs w:val="22"/>
          <w:lang w:val="ru-RU"/>
        </w:rPr>
        <w:t xml:space="preserve"> та простота </w:t>
      </w:r>
      <w:proofErr w:type="spellStart"/>
      <w:r w:rsidRPr="00D60744">
        <w:rPr>
          <w:bCs w:val="0"/>
          <w:sz w:val="22"/>
          <w:szCs w:val="22"/>
          <w:lang w:val="ru-RU"/>
        </w:rPr>
        <w:t>використання</w:t>
      </w:r>
      <w:proofErr w:type="spellEnd"/>
    </w:p>
    <w:p w14:paraId="128A68CB" w14:textId="77777777" w:rsidR="00D60744" w:rsidRPr="00D60744" w:rsidRDefault="00D60744" w:rsidP="00D60744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D60744">
        <w:rPr>
          <w:b w:val="0"/>
          <w:sz w:val="22"/>
          <w:szCs w:val="22"/>
          <w:lang w:val="ru-RU"/>
        </w:rPr>
        <w:t xml:space="preserve">Нова </w:t>
      </w:r>
      <w:proofErr w:type="spellStart"/>
      <w:r w:rsidRPr="00D60744">
        <w:rPr>
          <w:b w:val="0"/>
          <w:sz w:val="22"/>
          <w:szCs w:val="22"/>
          <w:lang w:val="ru-RU"/>
        </w:rPr>
        <w:t>комбінація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пропонує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переваги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не </w:t>
      </w:r>
      <w:proofErr w:type="spellStart"/>
      <w:r w:rsidRPr="00D60744">
        <w:rPr>
          <w:b w:val="0"/>
          <w:sz w:val="22"/>
          <w:szCs w:val="22"/>
          <w:lang w:val="ru-RU"/>
        </w:rPr>
        <w:t>тільки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для великих </w:t>
      </w:r>
      <w:proofErr w:type="spellStart"/>
      <w:r w:rsidRPr="00D60744">
        <w:rPr>
          <w:b w:val="0"/>
          <w:sz w:val="22"/>
          <w:szCs w:val="22"/>
          <w:lang w:val="ru-RU"/>
        </w:rPr>
        <w:t>господарств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з великими полями. </w:t>
      </w:r>
      <w:proofErr w:type="spellStart"/>
      <w:r w:rsidRPr="00D60744">
        <w:rPr>
          <w:b w:val="0"/>
          <w:sz w:val="22"/>
          <w:szCs w:val="22"/>
          <w:lang w:val="ru-RU"/>
        </w:rPr>
        <w:t>Малі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фермерські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господарства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в </w:t>
      </w:r>
      <w:proofErr w:type="spellStart"/>
      <w:r w:rsidRPr="00D60744">
        <w:rPr>
          <w:b w:val="0"/>
          <w:sz w:val="22"/>
          <w:szCs w:val="22"/>
          <w:lang w:val="ru-RU"/>
        </w:rPr>
        <w:t>регіонах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з невеликою структурою також </w:t>
      </w:r>
      <w:proofErr w:type="spellStart"/>
      <w:r w:rsidRPr="00D60744">
        <w:rPr>
          <w:b w:val="0"/>
          <w:sz w:val="22"/>
          <w:szCs w:val="22"/>
          <w:lang w:val="ru-RU"/>
        </w:rPr>
        <w:t>отримують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вигоду</w:t>
      </w:r>
      <w:proofErr w:type="spellEnd"/>
      <w:r w:rsidRPr="00D60744">
        <w:rPr>
          <w:b w:val="0"/>
          <w:sz w:val="22"/>
          <w:szCs w:val="22"/>
          <w:lang w:val="ru-RU"/>
        </w:rPr>
        <w:t xml:space="preserve">, </w:t>
      </w:r>
      <w:proofErr w:type="spellStart"/>
      <w:r w:rsidRPr="00D60744">
        <w:rPr>
          <w:b w:val="0"/>
          <w:sz w:val="22"/>
          <w:szCs w:val="22"/>
          <w:lang w:val="ru-RU"/>
        </w:rPr>
        <w:t>оскільки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відпадає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необхідність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у </w:t>
      </w:r>
      <w:proofErr w:type="spellStart"/>
      <w:r w:rsidRPr="00D60744">
        <w:rPr>
          <w:b w:val="0"/>
          <w:sz w:val="22"/>
          <w:szCs w:val="22"/>
          <w:lang w:val="ru-RU"/>
        </w:rPr>
        <w:t>зчепленні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D60744">
        <w:rPr>
          <w:b w:val="0"/>
          <w:sz w:val="22"/>
          <w:szCs w:val="22"/>
          <w:lang w:val="ru-RU"/>
        </w:rPr>
        <w:t>розчепленні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D60744">
        <w:rPr>
          <w:b w:val="0"/>
          <w:sz w:val="22"/>
          <w:szCs w:val="22"/>
          <w:lang w:val="ru-RU"/>
        </w:rPr>
        <w:t>окремому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транспортуванні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котка, а також </w:t>
      </w:r>
      <w:proofErr w:type="spellStart"/>
      <w:r w:rsidRPr="00D60744">
        <w:rPr>
          <w:b w:val="0"/>
          <w:sz w:val="22"/>
          <w:szCs w:val="22"/>
          <w:lang w:val="ru-RU"/>
        </w:rPr>
        <w:t>немає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потреби в </w:t>
      </w:r>
      <w:proofErr w:type="spellStart"/>
      <w:r w:rsidRPr="00D60744">
        <w:rPr>
          <w:b w:val="0"/>
          <w:sz w:val="22"/>
          <w:szCs w:val="22"/>
          <w:lang w:val="ru-RU"/>
        </w:rPr>
        <w:t>додатковому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трактористі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, </w:t>
      </w:r>
      <w:proofErr w:type="spellStart"/>
      <w:r w:rsidRPr="00D60744">
        <w:rPr>
          <w:b w:val="0"/>
          <w:sz w:val="22"/>
          <w:szCs w:val="22"/>
          <w:lang w:val="ru-RU"/>
        </w:rPr>
        <w:t>що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особливо актуально при </w:t>
      </w:r>
      <w:proofErr w:type="spellStart"/>
      <w:r w:rsidRPr="00D60744">
        <w:rPr>
          <w:b w:val="0"/>
          <w:sz w:val="22"/>
          <w:szCs w:val="22"/>
          <w:lang w:val="ru-RU"/>
        </w:rPr>
        <w:t>частій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зміні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ділянок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або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на великих </w:t>
      </w:r>
      <w:proofErr w:type="spellStart"/>
      <w:r w:rsidRPr="00D60744">
        <w:rPr>
          <w:b w:val="0"/>
          <w:sz w:val="22"/>
          <w:szCs w:val="22"/>
          <w:lang w:val="ru-RU"/>
        </w:rPr>
        <w:t>відстанях</w:t>
      </w:r>
      <w:proofErr w:type="spellEnd"/>
      <w:r w:rsidRPr="00D60744">
        <w:rPr>
          <w:b w:val="0"/>
          <w:sz w:val="22"/>
          <w:szCs w:val="22"/>
          <w:lang w:val="ru-RU"/>
        </w:rPr>
        <w:t xml:space="preserve">. </w:t>
      </w:r>
      <w:proofErr w:type="spellStart"/>
      <w:r w:rsidRPr="00D60744">
        <w:rPr>
          <w:b w:val="0"/>
          <w:sz w:val="22"/>
          <w:szCs w:val="22"/>
          <w:lang w:val="ru-RU"/>
        </w:rPr>
        <w:t>Сівалка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може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працювати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безпосередньо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після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плуга. В </w:t>
      </w:r>
      <w:proofErr w:type="spellStart"/>
      <w:r w:rsidRPr="00D60744">
        <w:rPr>
          <w:b w:val="0"/>
          <w:sz w:val="22"/>
          <w:szCs w:val="22"/>
          <w:lang w:val="ru-RU"/>
        </w:rPr>
        <w:t>умовах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дефіциту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кадрів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і </w:t>
      </w:r>
      <w:proofErr w:type="spellStart"/>
      <w:r w:rsidRPr="00D60744">
        <w:rPr>
          <w:b w:val="0"/>
          <w:sz w:val="22"/>
          <w:szCs w:val="22"/>
          <w:lang w:val="ru-RU"/>
        </w:rPr>
        <w:t>високих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вимог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до </w:t>
      </w:r>
      <w:proofErr w:type="spellStart"/>
      <w:r w:rsidRPr="00D60744">
        <w:rPr>
          <w:b w:val="0"/>
          <w:sz w:val="22"/>
          <w:szCs w:val="22"/>
          <w:lang w:val="ru-RU"/>
        </w:rPr>
        <w:t>продуктивності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це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робить </w:t>
      </w:r>
      <w:proofErr w:type="spellStart"/>
      <w:r w:rsidRPr="00D60744">
        <w:rPr>
          <w:b w:val="0"/>
          <w:sz w:val="22"/>
          <w:szCs w:val="22"/>
          <w:lang w:val="ru-RU"/>
        </w:rPr>
        <w:t>значний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внесок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у </w:t>
      </w:r>
      <w:proofErr w:type="spellStart"/>
      <w:r w:rsidRPr="00D60744">
        <w:rPr>
          <w:b w:val="0"/>
          <w:sz w:val="22"/>
          <w:szCs w:val="22"/>
          <w:lang w:val="ru-RU"/>
        </w:rPr>
        <w:t>підвищення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ефективності</w:t>
      </w:r>
      <w:proofErr w:type="spellEnd"/>
      <w:r w:rsidRPr="00D60744">
        <w:rPr>
          <w:b w:val="0"/>
          <w:sz w:val="22"/>
          <w:szCs w:val="22"/>
          <w:lang w:val="ru-RU"/>
        </w:rPr>
        <w:t>.</w:t>
      </w:r>
    </w:p>
    <w:p w14:paraId="62E2F65B" w14:textId="77777777" w:rsidR="00D60744" w:rsidRPr="00D60744" w:rsidRDefault="00D60744" w:rsidP="00D60744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proofErr w:type="spellStart"/>
      <w:r w:rsidRPr="00D60744">
        <w:rPr>
          <w:bCs w:val="0"/>
          <w:sz w:val="22"/>
          <w:szCs w:val="22"/>
          <w:lang w:val="ru-RU"/>
        </w:rPr>
        <w:t>Особливості</w:t>
      </w:r>
      <w:proofErr w:type="spellEnd"/>
      <w:r w:rsidRPr="00D60744">
        <w:rPr>
          <w:bCs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Cs w:val="0"/>
          <w:sz w:val="22"/>
          <w:szCs w:val="22"/>
          <w:lang w:val="ru-RU"/>
        </w:rPr>
        <w:t>комплектації</w:t>
      </w:r>
      <w:proofErr w:type="spellEnd"/>
      <w:r w:rsidRPr="00D60744">
        <w:rPr>
          <w:bCs w:val="0"/>
          <w:sz w:val="22"/>
          <w:szCs w:val="22"/>
          <w:lang w:val="ru-RU"/>
        </w:rPr>
        <w:t xml:space="preserve"> для </w:t>
      </w:r>
      <w:proofErr w:type="spellStart"/>
      <w:r w:rsidRPr="00D60744">
        <w:rPr>
          <w:bCs w:val="0"/>
          <w:sz w:val="22"/>
          <w:szCs w:val="22"/>
          <w:lang w:val="ru-RU"/>
        </w:rPr>
        <w:t>конкретних</w:t>
      </w:r>
      <w:proofErr w:type="spellEnd"/>
      <w:r w:rsidRPr="00D60744">
        <w:rPr>
          <w:bCs w:val="0"/>
          <w:sz w:val="22"/>
          <w:szCs w:val="22"/>
          <w:lang w:val="ru-RU"/>
        </w:rPr>
        <w:t xml:space="preserve"> умов </w:t>
      </w:r>
      <w:proofErr w:type="spellStart"/>
      <w:r w:rsidRPr="00D60744">
        <w:rPr>
          <w:bCs w:val="0"/>
          <w:sz w:val="22"/>
          <w:szCs w:val="22"/>
          <w:lang w:val="ru-RU"/>
        </w:rPr>
        <w:t>застосування</w:t>
      </w:r>
      <w:proofErr w:type="spellEnd"/>
    </w:p>
    <w:p w14:paraId="3811ED41" w14:textId="77777777" w:rsidR="00D60744" w:rsidRPr="00D60744" w:rsidRDefault="00D60744" w:rsidP="00D60744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D60744">
        <w:rPr>
          <w:b w:val="0"/>
          <w:sz w:val="22"/>
          <w:szCs w:val="22"/>
          <w:lang w:val="ru-RU"/>
        </w:rPr>
        <w:t>Крім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власної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ваги, </w:t>
      </w:r>
      <w:proofErr w:type="spellStart"/>
      <w:r w:rsidRPr="00D60744">
        <w:rPr>
          <w:b w:val="0"/>
          <w:sz w:val="22"/>
          <w:szCs w:val="22"/>
          <w:lang w:val="ru-RU"/>
        </w:rPr>
        <w:t>FlexPack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може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працювати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під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гідравлічним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тиском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і, таким чином, </w:t>
      </w:r>
      <w:proofErr w:type="spellStart"/>
      <w:r w:rsidRPr="00D60744">
        <w:rPr>
          <w:b w:val="0"/>
          <w:sz w:val="22"/>
          <w:szCs w:val="22"/>
          <w:lang w:val="ru-RU"/>
        </w:rPr>
        <w:t>адаптуватися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до </w:t>
      </w:r>
      <w:proofErr w:type="spellStart"/>
      <w:r w:rsidRPr="00D60744">
        <w:rPr>
          <w:b w:val="0"/>
          <w:sz w:val="22"/>
          <w:szCs w:val="22"/>
          <w:lang w:val="ru-RU"/>
        </w:rPr>
        <w:t>різних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ґрунтових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умов. </w:t>
      </w:r>
      <w:proofErr w:type="spellStart"/>
      <w:r w:rsidRPr="00D60744">
        <w:rPr>
          <w:b w:val="0"/>
          <w:sz w:val="22"/>
          <w:szCs w:val="22"/>
          <w:lang w:val="ru-RU"/>
        </w:rPr>
        <w:t>Крім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того, коток </w:t>
      </w:r>
      <w:proofErr w:type="spellStart"/>
      <w:r w:rsidRPr="00D60744">
        <w:rPr>
          <w:b w:val="0"/>
          <w:sz w:val="22"/>
          <w:szCs w:val="22"/>
          <w:lang w:val="ru-RU"/>
        </w:rPr>
        <w:t>можна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використовувати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разом з </w:t>
      </w:r>
      <w:proofErr w:type="spellStart"/>
      <w:r w:rsidRPr="00D60744">
        <w:rPr>
          <w:b w:val="0"/>
          <w:sz w:val="22"/>
          <w:szCs w:val="22"/>
          <w:lang w:val="ru-RU"/>
        </w:rPr>
        <w:t>гідравлічною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системою </w:t>
      </w:r>
      <w:proofErr w:type="spellStart"/>
      <w:r w:rsidRPr="00D60744">
        <w:rPr>
          <w:b w:val="0"/>
          <w:sz w:val="22"/>
          <w:szCs w:val="22"/>
          <w:lang w:val="ru-RU"/>
        </w:rPr>
        <w:t>захисту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від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перевантажень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OptiStone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D60744">
        <w:rPr>
          <w:b w:val="0"/>
          <w:sz w:val="22"/>
          <w:szCs w:val="22"/>
          <w:lang w:val="ru-RU"/>
        </w:rPr>
        <w:t>плузі</w:t>
      </w:r>
      <w:proofErr w:type="spellEnd"/>
      <w:r w:rsidRPr="00D60744">
        <w:rPr>
          <w:b w:val="0"/>
          <w:sz w:val="22"/>
          <w:szCs w:val="22"/>
          <w:lang w:val="ru-RU"/>
        </w:rPr>
        <w:t xml:space="preserve">, </w:t>
      </w:r>
      <w:proofErr w:type="spellStart"/>
      <w:r w:rsidRPr="00D60744">
        <w:rPr>
          <w:b w:val="0"/>
          <w:sz w:val="22"/>
          <w:szCs w:val="22"/>
          <w:lang w:val="ru-RU"/>
        </w:rPr>
        <w:t>що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робить </w:t>
      </w:r>
      <w:proofErr w:type="spellStart"/>
      <w:r w:rsidRPr="00D60744">
        <w:rPr>
          <w:b w:val="0"/>
          <w:sz w:val="22"/>
          <w:szCs w:val="22"/>
          <w:lang w:val="ru-RU"/>
        </w:rPr>
        <w:t>його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ідеальним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D60744">
        <w:rPr>
          <w:b w:val="0"/>
          <w:sz w:val="22"/>
          <w:szCs w:val="22"/>
          <w:lang w:val="ru-RU"/>
        </w:rPr>
        <w:t>кам'янистих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ґрунтів</w:t>
      </w:r>
      <w:proofErr w:type="spellEnd"/>
      <w:r w:rsidRPr="00D60744">
        <w:rPr>
          <w:b w:val="0"/>
          <w:sz w:val="22"/>
          <w:szCs w:val="22"/>
          <w:lang w:val="ru-RU"/>
        </w:rPr>
        <w:t xml:space="preserve">. </w:t>
      </w:r>
      <w:proofErr w:type="spellStart"/>
      <w:r w:rsidRPr="00D60744">
        <w:rPr>
          <w:b w:val="0"/>
          <w:sz w:val="22"/>
          <w:szCs w:val="22"/>
          <w:lang w:val="ru-RU"/>
        </w:rPr>
        <w:t>Кожна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пара </w:t>
      </w:r>
      <w:proofErr w:type="spellStart"/>
      <w:r w:rsidRPr="00D60744">
        <w:rPr>
          <w:b w:val="0"/>
          <w:sz w:val="22"/>
          <w:szCs w:val="22"/>
          <w:lang w:val="ru-RU"/>
        </w:rPr>
        <w:t>кілець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індивідуально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підвішена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D60744">
        <w:rPr>
          <w:b w:val="0"/>
          <w:sz w:val="22"/>
          <w:szCs w:val="22"/>
          <w:lang w:val="ru-RU"/>
        </w:rPr>
        <w:t>пружинних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сталевих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елементах</w:t>
      </w:r>
      <w:proofErr w:type="spellEnd"/>
      <w:r w:rsidRPr="00D60744">
        <w:rPr>
          <w:b w:val="0"/>
          <w:sz w:val="22"/>
          <w:szCs w:val="22"/>
          <w:lang w:val="ru-RU"/>
        </w:rPr>
        <w:t xml:space="preserve">, </w:t>
      </w:r>
      <w:proofErr w:type="spellStart"/>
      <w:r w:rsidRPr="00D60744">
        <w:rPr>
          <w:b w:val="0"/>
          <w:sz w:val="22"/>
          <w:szCs w:val="22"/>
          <w:lang w:val="ru-RU"/>
        </w:rPr>
        <w:t>щоб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уникнути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ударів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об </w:t>
      </w:r>
      <w:proofErr w:type="spellStart"/>
      <w:r w:rsidRPr="00D60744">
        <w:rPr>
          <w:b w:val="0"/>
          <w:sz w:val="22"/>
          <w:szCs w:val="22"/>
          <w:lang w:val="ru-RU"/>
        </w:rPr>
        <w:t>каміння</w:t>
      </w:r>
      <w:proofErr w:type="spellEnd"/>
      <w:r w:rsidRPr="00D60744">
        <w:rPr>
          <w:b w:val="0"/>
          <w:sz w:val="22"/>
          <w:szCs w:val="22"/>
          <w:lang w:val="ru-RU"/>
        </w:rPr>
        <w:t>.</w:t>
      </w:r>
    </w:p>
    <w:p w14:paraId="710E104B" w14:textId="22C7BB8B" w:rsidR="00C63EC9" w:rsidRPr="00A11481" w:rsidRDefault="00D60744" w:rsidP="00D60744">
      <w:pPr>
        <w:pStyle w:val="Titel"/>
        <w:spacing w:after="240" w:line="360" w:lineRule="auto"/>
        <w:ind w:right="1699"/>
        <w:jc w:val="both"/>
        <w:rPr>
          <w:szCs w:val="28"/>
          <w:lang w:val="ru-RU"/>
        </w:rPr>
      </w:pPr>
      <w:r w:rsidRPr="00D60744">
        <w:rPr>
          <w:b w:val="0"/>
          <w:sz w:val="22"/>
          <w:szCs w:val="22"/>
          <w:lang w:val="ru-RU"/>
        </w:rPr>
        <w:t xml:space="preserve">Таким чином, нова </w:t>
      </w:r>
      <w:proofErr w:type="spellStart"/>
      <w:r w:rsidRPr="00D60744">
        <w:rPr>
          <w:b w:val="0"/>
          <w:sz w:val="22"/>
          <w:szCs w:val="22"/>
          <w:lang w:val="ru-RU"/>
        </w:rPr>
        <w:t>комбінація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LEMKEN </w:t>
      </w:r>
      <w:proofErr w:type="spellStart"/>
      <w:r w:rsidRPr="00D60744">
        <w:rPr>
          <w:b w:val="0"/>
          <w:sz w:val="22"/>
          <w:szCs w:val="22"/>
          <w:lang w:val="ru-RU"/>
        </w:rPr>
        <w:t>Diamant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18 і </w:t>
      </w:r>
      <w:proofErr w:type="spellStart"/>
      <w:r w:rsidRPr="00D60744">
        <w:rPr>
          <w:b w:val="0"/>
          <w:sz w:val="22"/>
          <w:szCs w:val="22"/>
          <w:lang w:val="ru-RU"/>
        </w:rPr>
        <w:t>FlexPack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пропонує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практичне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рішення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D60744">
        <w:rPr>
          <w:b w:val="0"/>
          <w:sz w:val="22"/>
          <w:szCs w:val="22"/>
          <w:lang w:val="ru-RU"/>
        </w:rPr>
        <w:t>професійної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оранки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в </w:t>
      </w:r>
      <w:proofErr w:type="spellStart"/>
      <w:r w:rsidRPr="00D60744">
        <w:rPr>
          <w:b w:val="0"/>
          <w:sz w:val="22"/>
          <w:szCs w:val="22"/>
          <w:lang w:val="ru-RU"/>
        </w:rPr>
        <w:t>складних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умовах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- з </w:t>
      </w:r>
      <w:proofErr w:type="spellStart"/>
      <w:r w:rsidRPr="00D60744">
        <w:rPr>
          <w:b w:val="0"/>
          <w:sz w:val="22"/>
          <w:szCs w:val="22"/>
          <w:lang w:val="ru-RU"/>
        </w:rPr>
        <w:t>явними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перевагами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з точки </w:t>
      </w:r>
      <w:proofErr w:type="spellStart"/>
      <w:r w:rsidRPr="00D60744">
        <w:rPr>
          <w:b w:val="0"/>
          <w:sz w:val="22"/>
          <w:szCs w:val="22"/>
          <w:lang w:val="ru-RU"/>
        </w:rPr>
        <w:t>зору</w:t>
      </w:r>
      <w:proofErr w:type="spellEnd"/>
      <w:r w:rsidRPr="00D60744">
        <w:rPr>
          <w:b w:val="0"/>
          <w:sz w:val="22"/>
          <w:szCs w:val="22"/>
          <w:lang w:val="ru-RU"/>
        </w:rPr>
        <w:t xml:space="preserve"> </w:t>
      </w:r>
      <w:proofErr w:type="spellStart"/>
      <w:r w:rsidRPr="00D60744">
        <w:rPr>
          <w:b w:val="0"/>
          <w:sz w:val="22"/>
          <w:szCs w:val="22"/>
          <w:lang w:val="ru-RU"/>
        </w:rPr>
        <w:t>технології</w:t>
      </w:r>
      <w:proofErr w:type="spellEnd"/>
      <w:r w:rsidRPr="00D60744">
        <w:rPr>
          <w:b w:val="0"/>
          <w:sz w:val="22"/>
          <w:szCs w:val="22"/>
          <w:lang w:val="ru-RU"/>
        </w:rPr>
        <w:t xml:space="preserve">, часу і </w:t>
      </w:r>
      <w:proofErr w:type="spellStart"/>
      <w:r w:rsidRPr="00D60744">
        <w:rPr>
          <w:b w:val="0"/>
          <w:sz w:val="22"/>
          <w:szCs w:val="22"/>
          <w:lang w:val="ru-RU"/>
        </w:rPr>
        <w:t>ресурсів</w:t>
      </w:r>
      <w:proofErr w:type="spellEnd"/>
      <w:r w:rsidR="00A11481" w:rsidRPr="00A11481">
        <w:rPr>
          <w:b w:val="0"/>
          <w:sz w:val="22"/>
          <w:szCs w:val="22"/>
          <w:lang w:val="ru-RU"/>
        </w:rPr>
        <w:t>.</w:t>
      </w:r>
      <w:r w:rsidR="009E3C85" w:rsidRPr="00A11481">
        <w:rPr>
          <w:szCs w:val="28"/>
          <w:lang w:val="ru-RU"/>
        </w:rPr>
        <w:t xml:space="preserve"> </w:t>
      </w:r>
    </w:p>
    <w:p w14:paraId="62321873" w14:textId="77777777" w:rsidR="00C63EC9" w:rsidRPr="00E45034" w:rsidRDefault="00C63EC9" w:rsidP="00361A72">
      <w:pPr>
        <w:pStyle w:val="Titel"/>
        <w:spacing w:after="240" w:line="360" w:lineRule="auto"/>
        <w:ind w:right="1699"/>
        <w:jc w:val="both"/>
        <w:rPr>
          <w:b w:val="0"/>
          <w:bCs w:val="0"/>
          <w:lang w:val="uk-UA"/>
        </w:rPr>
      </w:pPr>
      <w:r w:rsidRPr="00E45034">
        <w:rPr>
          <w:b w:val="0"/>
          <w:bCs w:val="0"/>
          <w:lang w:val="uk-UA"/>
        </w:rPr>
        <w:t xml:space="preserve">*** </w:t>
      </w:r>
    </w:p>
    <w:p w14:paraId="36E0D363" w14:textId="03425650" w:rsidR="00C63EC9" w:rsidRDefault="00C24CE0" w:rsidP="00361A72">
      <w:pPr>
        <w:pStyle w:val="Textkrper2"/>
        <w:tabs>
          <w:tab w:val="right" w:pos="7380"/>
        </w:tabs>
        <w:spacing w:line="240" w:lineRule="auto"/>
        <w:ind w:right="1699"/>
        <w:rPr>
          <w:rFonts w:cs="Arial"/>
          <w:sz w:val="20"/>
          <w:szCs w:val="20"/>
          <w:lang w:val="uk-UA"/>
        </w:rPr>
      </w:pPr>
      <w:r>
        <w:rPr>
          <w:rFonts w:cs="Arial"/>
          <w:b/>
          <w:bCs/>
          <w:sz w:val="20"/>
          <w:szCs w:val="20"/>
          <w:lang w:val="uk-UA"/>
        </w:rPr>
        <w:t>Про</w:t>
      </w:r>
      <w:r w:rsidR="00BF5920" w:rsidRPr="00E45034">
        <w:rPr>
          <w:rFonts w:cs="Arial"/>
          <w:b/>
          <w:bCs/>
          <w:sz w:val="20"/>
          <w:szCs w:val="20"/>
          <w:lang w:val="uk-UA"/>
        </w:rPr>
        <w:t xml:space="preserve"> LEMKEN.</w:t>
      </w:r>
      <w:r w:rsidR="00BF5920" w:rsidRPr="00E45034">
        <w:rPr>
          <w:rFonts w:cs="Arial"/>
          <w:sz w:val="20"/>
          <w:szCs w:val="20"/>
          <w:lang w:val="uk-UA"/>
        </w:rPr>
        <w:t xml:space="preserve"> </w:t>
      </w:r>
      <w:r w:rsidRPr="00C24CE0">
        <w:rPr>
          <w:rFonts w:cs="Arial"/>
          <w:sz w:val="20"/>
          <w:szCs w:val="20"/>
          <w:lang w:val="uk-UA"/>
        </w:rPr>
        <w:t xml:space="preserve">LEMKEN – визнане всім світом як далекоглядне та </w:t>
      </w:r>
      <w:proofErr w:type="spellStart"/>
      <w:r w:rsidRPr="00C24CE0">
        <w:rPr>
          <w:rFonts w:cs="Arial"/>
          <w:sz w:val="20"/>
          <w:szCs w:val="20"/>
          <w:lang w:val="uk-UA"/>
        </w:rPr>
        <w:t>ресурсоощадне</w:t>
      </w:r>
      <w:proofErr w:type="spellEnd"/>
      <w:r w:rsidRPr="00C24CE0">
        <w:rPr>
          <w:rFonts w:cs="Arial"/>
          <w:sz w:val="20"/>
          <w:szCs w:val="20"/>
          <w:lang w:val="uk-UA"/>
        </w:rPr>
        <w:t xml:space="preserve"> підприємство, яке робить важливий внесок у прибуткове сільське господарство. Середня за розміром сімейна компанія вже протягом 24</w:t>
      </w:r>
      <w:r w:rsidR="00EF3DE8" w:rsidRPr="00EF3DE8">
        <w:rPr>
          <w:rFonts w:cs="Arial"/>
          <w:sz w:val="20"/>
          <w:szCs w:val="20"/>
          <w:lang w:val="uk-UA"/>
        </w:rPr>
        <w:t>4</w:t>
      </w:r>
      <w:r w:rsidRPr="00C24CE0">
        <w:rPr>
          <w:rFonts w:cs="Arial"/>
          <w:sz w:val="20"/>
          <w:szCs w:val="20"/>
          <w:lang w:val="uk-UA"/>
        </w:rPr>
        <w:t xml:space="preserve"> років застосовує свої знання та ентузіазм для прогресу та генерує рішення для сільськогосподарських викликів сьогодення і майбутнього. Компанія пропонує ґрунтообробні, посівні, просапні агрегати, розкидачі добрив і розумні рішення для менеджменту виробничих даних.</w:t>
      </w:r>
    </w:p>
    <w:p w14:paraId="6A1A4E1C" w14:textId="77777777" w:rsidR="00C63EC9" w:rsidRPr="004C095D" w:rsidRDefault="00C63EC9" w:rsidP="00361A72">
      <w:pPr>
        <w:pStyle w:val="Textkrper2"/>
        <w:ind w:right="1699"/>
        <w:rPr>
          <w:lang w:val="uk-UA"/>
        </w:rPr>
      </w:pPr>
    </w:p>
    <w:p w14:paraId="4794F58D" w14:textId="389CFD09" w:rsidR="00D60744" w:rsidRPr="004C095D" w:rsidRDefault="00D60744">
      <w:pPr>
        <w:rPr>
          <w:lang w:val="uk-UA"/>
        </w:rPr>
      </w:pPr>
      <w:r w:rsidRPr="004C095D">
        <w:rPr>
          <w:lang w:val="uk-UA"/>
        </w:rPr>
        <w:br w:type="page"/>
      </w:r>
    </w:p>
    <w:p w14:paraId="0E337D83" w14:textId="73DD20FD" w:rsidR="00C63EC9" w:rsidRPr="00C24CE0" w:rsidRDefault="00C24CE0" w:rsidP="00361A72">
      <w:pPr>
        <w:pStyle w:val="Textkrper2"/>
        <w:tabs>
          <w:tab w:val="left" w:pos="7020"/>
          <w:tab w:val="left" w:pos="7200"/>
        </w:tabs>
        <w:spacing w:line="288" w:lineRule="auto"/>
        <w:ind w:right="1699"/>
        <w:outlineLvl w:val="0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lastRenderedPageBreak/>
        <w:t>Контакт для ЗМІ</w:t>
      </w:r>
    </w:p>
    <w:p w14:paraId="31F94B08" w14:textId="3480E173" w:rsidR="001E1501" w:rsidRPr="001E1501" w:rsidRDefault="001E1501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proofErr w:type="spellStart"/>
      <w:r w:rsidRPr="001E1501">
        <w:rPr>
          <w:sz w:val="20"/>
          <w:szCs w:val="20"/>
          <w:lang w:val="uk-UA"/>
        </w:rPr>
        <w:t>Катрін</w:t>
      </w:r>
      <w:proofErr w:type="spellEnd"/>
      <w:r w:rsidRPr="001E1501">
        <w:rPr>
          <w:sz w:val="20"/>
          <w:szCs w:val="20"/>
          <w:lang w:val="uk-UA"/>
        </w:rPr>
        <w:t xml:space="preserve"> Фішер (</w:t>
      </w:r>
      <w:r>
        <w:rPr>
          <w:sz w:val="20"/>
          <w:szCs w:val="20"/>
        </w:rPr>
        <w:t>Katrin</w:t>
      </w:r>
      <w:r w:rsidRPr="001E150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</w:rPr>
        <w:t>Fischer</w:t>
      </w:r>
      <w:r w:rsidRPr="00D60744">
        <w:rPr>
          <w:sz w:val="20"/>
          <w:szCs w:val="20"/>
          <w:lang w:val="uk-UA"/>
        </w:rPr>
        <w:t>)</w:t>
      </w:r>
    </w:p>
    <w:p w14:paraId="43C04381" w14:textId="77777777" w:rsidR="001E1501" w:rsidRPr="001E1501" w:rsidRDefault="001E1501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1E1501">
        <w:rPr>
          <w:sz w:val="20"/>
          <w:szCs w:val="20"/>
          <w:lang w:val="uk-UA"/>
        </w:rPr>
        <w:t>Телефон: +49 2802 81 - 8240</w:t>
      </w:r>
    </w:p>
    <w:p w14:paraId="41EA7E49" w14:textId="77777777" w:rsidR="001E1501" w:rsidRPr="001E1501" w:rsidRDefault="001E1501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1E1501">
        <w:rPr>
          <w:sz w:val="20"/>
          <w:szCs w:val="20"/>
          <w:lang w:val="uk-UA"/>
        </w:rPr>
        <w:t>Пошта: k.fischer@lemken.com</w:t>
      </w:r>
    </w:p>
    <w:p w14:paraId="6A8BD072" w14:textId="5BFB88DD" w:rsidR="00C63EC9" w:rsidRPr="004C095D" w:rsidRDefault="001E1501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1E1501">
        <w:rPr>
          <w:sz w:val="20"/>
          <w:szCs w:val="20"/>
          <w:lang w:val="uk-UA"/>
        </w:rPr>
        <w:t>www.lemken.com</w:t>
      </w:r>
    </w:p>
    <w:p w14:paraId="10C8834D" w14:textId="77777777" w:rsidR="000006C4" w:rsidRPr="004C095D" w:rsidRDefault="000006C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</w:p>
    <w:p w14:paraId="1B3D6519" w14:textId="77777777" w:rsidR="00D60744" w:rsidRPr="004C095D" w:rsidRDefault="00C24CE0" w:rsidP="00D60744">
      <w:pPr>
        <w:rPr>
          <w:lang w:val="uk-UA"/>
        </w:rPr>
      </w:pPr>
      <w:bookmarkStart w:id="0" w:name="_Hlk133331356"/>
      <w:r>
        <w:rPr>
          <w:sz w:val="20"/>
          <w:szCs w:val="20"/>
          <w:lang w:val="uk-UA"/>
        </w:rPr>
        <w:t>Фото</w:t>
      </w:r>
      <w:r w:rsidR="000006C4" w:rsidRPr="004C095D">
        <w:rPr>
          <w:sz w:val="20"/>
          <w:szCs w:val="20"/>
          <w:lang w:val="uk-UA"/>
        </w:rPr>
        <w:t xml:space="preserve"> 1:</w:t>
      </w:r>
      <w:r w:rsidR="00C22B5C" w:rsidRPr="004C095D">
        <w:rPr>
          <w:sz w:val="20"/>
          <w:szCs w:val="20"/>
          <w:lang w:val="uk-UA"/>
        </w:rPr>
        <w:t xml:space="preserve"> </w:t>
      </w:r>
      <w:r w:rsidR="00D60744" w:rsidRPr="00332A67">
        <w:rPr>
          <w:lang w:val="uk-UA"/>
        </w:rPr>
        <w:t xml:space="preserve">Новий напівнавісний плуг LEMKEN </w:t>
      </w:r>
      <w:proofErr w:type="spellStart"/>
      <w:r w:rsidR="00D60744" w:rsidRPr="00332A67">
        <w:rPr>
          <w:lang w:val="uk-UA"/>
        </w:rPr>
        <w:t>Diamant</w:t>
      </w:r>
      <w:proofErr w:type="spellEnd"/>
      <w:r w:rsidR="00D60744" w:rsidRPr="00332A67">
        <w:rPr>
          <w:lang w:val="uk-UA"/>
        </w:rPr>
        <w:t xml:space="preserve"> 18 з інтегрованим котком-</w:t>
      </w:r>
      <w:proofErr w:type="spellStart"/>
      <w:r w:rsidR="00D60744" w:rsidRPr="00332A67">
        <w:rPr>
          <w:lang w:val="uk-UA"/>
        </w:rPr>
        <w:t>ґрунтоущільнювачем</w:t>
      </w:r>
      <w:proofErr w:type="spellEnd"/>
      <w:r w:rsidR="00D60744" w:rsidRPr="00332A67">
        <w:rPr>
          <w:lang w:val="uk-UA"/>
        </w:rPr>
        <w:t xml:space="preserve"> </w:t>
      </w:r>
      <w:proofErr w:type="spellStart"/>
      <w:r w:rsidR="00D60744" w:rsidRPr="00332A67">
        <w:rPr>
          <w:lang w:val="uk-UA"/>
        </w:rPr>
        <w:t>FlexPack</w:t>
      </w:r>
      <w:proofErr w:type="spellEnd"/>
      <w:r w:rsidR="00D60744" w:rsidRPr="00332A67">
        <w:rPr>
          <w:lang w:val="uk-UA"/>
        </w:rPr>
        <w:t>.</w:t>
      </w:r>
    </w:p>
    <w:p w14:paraId="524CB87A" w14:textId="77777777" w:rsidR="00D60744" w:rsidRPr="004C095D" w:rsidRDefault="00D60744" w:rsidP="00D60744">
      <w:pPr>
        <w:rPr>
          <w:lang w:val="uk-UA"/>
        </w:rPr>
      </w:pPr>
    </w:p>
    <w:p w14:paraId="1DE78F8D" w14:textId="288E8C04" w:rsidR="00D60744" w:rsidRDefault="00D60744" w:rsidP="00D60744">
      <w:r>
        <w:rPr>
          <w:noProof/>
        </w:rPr>
        <w:drawing>
          <wp:inline distT="0" distB="0" distL="0" distR="0" wp14:anchorId="7F9E3DE8" wp14:editId="273FA811">
            <wp:extent cx="3600000" cy="2402032"/>
            <wp:effectExtent l="0" t="0" r="635" b="0"/>
            <wp:docPr id="662382805" name="Grafik 1" descr="Ein Bild, das draußen, Farm, Traktor, Himm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382805" name="Grafik 1" descr="Ein Bild, das draußen, Farm, Traktor, Himmel enthält.&#10;&#10;KI-generierte Inhalte können fehlerhaft sein.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53B74" w14:textId="77777777" w:rsidR="00D60744" w:rsidRPr="00D60744" w:rsidRDefault="00D60744" w:rsidP="00D60744"/>
    <w:p w14:paraId="389B49A9" w14:textId="77777777" w:rsidR="00D60744" w:rsidRDefault="00D60744" w:rsidP="00D60744"/>
    <w:p w14:paraId="788E10F7" w14:textId="5FE9636F" w:rsidR="00D60744" w:rsidRPr="00332A67" w:rsidRDefault="00D60744" w:rsidP="00D60744">
      <w:pPr>
        <w:rPr>
          <w:lang w:val="uk-UA"/>
        </w:rPr>
      </w:pPr>
      <w:r>
        <w:rPr>
          <w:sz w:val="20"/>
          <w:szCs w:val="20"/>
          <w:lang w:val="uk-UA"/>
        </w:rPr>
        <w:t>Фото</w:t>
      </w:r>
      <w:r w:rsidRPr="00D60744">
        <w:rPr>
          <w:sz w:val="20"/>
          <w:szCs w:val="20"/>
        </w:rPr>
        <w:t xml:space="preserve"> </w:t>
      </w:r>
      <w:r>
        <w:rPr>
          <w:sz w:val="20"/>
          <w:szCs w:val="20"/>
        </w:rPr>
        <w:t>2</w:t>
      </w:r>
      <w:r w:rsidRPr="00D60744">
        <w:rPr>
          <w:sz w:val="20"/>
          <w:szCs w:val="20"/>
        </w:rPr>
        <w:t xml:space="preserve">: </w:t>
      </w:r>
      <w:r w:rsidRPr="00332A67">
        <w:rPr>
          <w:lang w:val="uk-UA"/>
        </w:rPr>
        <w:t xml:space="preserve">Новий напівнавісний плуг LEMKEN </w:t>
      </w:r>
      <w:proofErr w:type="spellStart"/>
      <w:r w:rsidRPr="00332A67">
        <w:rPr>
          <w:lang w:val="uk-UA"/>
        </w:rPr>
        <w:t>Diamant</w:t>
      </w:r>
      <w:proofErr w:type="spellEnd"/>
      <w:r w:rsidRPr="00332A67">
        <w:rPr>
          <w:lang w:val="uk-UA"/>
        </w:rPr>
        <w:t xml:space="preserve"> 18 з інтегрованим котком-</w:t>
      </w:r>
      <w:proofErr w:type="spellStart"/>
      <w:r w:rsidRPr="00332A67">
        <w:rPr>
          <w:lang w:val="uk-UA"/>
        </w:rPr>
        <w:t>ґрунтоущільнювачем</w:t>
      </w:r>
      <w:proofErr w:type="spellEnd"/>
      <w:r w:rsidRPr="00332A67">
        <w:rPr>
          <w:lang w:val="uk-UA"/>
        </w:rPr>
        <w:t xml:space="preserve"> </w:t>
      </w:r>
      <w:proofErr w:type="spellStart"/>
      <w:r w:rsidRPr="00332A67">
        <w:rPr>
          <w:lang w:val="uk-UA"/>
        </w:rPr>
        <w:t>FlexPack</w:t>
      </w:r>
      <w:proofErr w:type="spellEnd"/>
      <w:r w:rsidRPr="00332A67">
        <w:rPr>
          <w:lang w:val="uk-UA"/>
        </w:rPr>
        <w:t>.</w:t>
      </w:r>
    </w:p>
    <w:p w14:paraId="30599AA2" w14:textId="77777777" w:rsidR="00D60744" w:rsidRPr="00D60744" w:rsidRDefault="00D60744" w:rsidP="00D60744">
      <w:pPr>
        <w:rPr>
          <w:lang w:val="uk-UA"/>
        </w:rPr>
      </w:pPr>
    </w:p>
    <w:p w14:paraId="7761EB4C" w14:textId="5C7C92C9" w:rsidR="00C22B5C" w:rsidRPr="00C24CE0" w:rsidRDefault="00D6074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>
        <w:rPr>
          <w:noProof/>
          <w:sz w:val="20"/>
          <w:szCs w:val="20"/>
          <w:lang w:val="uk-UA"/>
        </w:rPr>
        <w:drawing>
          <wp:inline distT="0" distB="0" distL="0" distR="0" wp14:anchorId="32180C00" wp14:editId="584BB5D2">
            <wp:extent cx="3600000" cy="2402032"/>
            <wp:effectExtent l="0" t="0" r="635" b="0"/>
            <wp:docPr id="60465992" name="Grafik 2" descr="Ein Bild, das Himmel, draußen, Farm, Ra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65992" name="Grafik 2" descr="Ein Bild, das Himmel, draußen, Farm, Rad enthält.&#10;&#10;KI-generierte Inhalte können fehlerhaft sein.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DD0BF" w14:textId="23B8FD92" w:rsidR="00D33F4D" w:rsidRPr="00D60744" w:rsidRDefault="00D33F4D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</w:p>
    <w:bookmarkEnd w:id="0"/>
    <w:sectPr w:rsidR="00D33F4D" w:rsidRPr="00D60744" w:rsidSect="008A7023">
      <w:head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1418" w:bottom="1134" w:left="1418" w:header="510" w:footer="47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3B25E" w14:textId="77777777" w:rsidR="001B45E3" w:rsidRDefault="001B45E3">
      <w:r>
        <w:separator/>
      </w:r>
    </w:p>
  </w:endnote>
  <w:endnote w:type="continuationSeparator" w:id="0">
    <w:p w14:paraId="421F9815" w14:textId="77777777" w:rsidR="001B45E3" w:rsidRDefault="001B4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9BCC3" w14:textId="77777777" w:rsidR="00C63EC9" w:rsidRDefault="00C63EC9">
    <w:pPr>
      <w:pStyle w:val="Fuzeile"/>
      <w:rPr>
        <w:sz w:val="20"/>
      </w:rPr>
    </w:pPr>
  </w:p>
  <w:p w14:paraId="305B3BD7" w14:textId="77777777" w:rsidR="00C63EC9" w:rsidRDefault="00C63EC9" w:rsidP="00912C4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www.lemken.com </w:t>
    </w:r>
    <w:r>
      <w:rPr>
        <w:sz w:val="20"/>
      </w:rPr>
      <w:tab/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  <w:r>
      <w:rPr>
        <w:rStyle w:val="Seitenzahl"/>
      </w:rPr>
      <w:t>/</w:t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4B97B" w14:textId="77777777" w:rsidR="00C63EC9" w:rsidRDefault="00C63EC9">
    <w:pPr>
      <w:pStyle w:val="Fuzeile"/>
      <w:rPr>
        <w:sz w:val="20"/>
      </w:rPr>
    </w:pPr>
  </w:p>
  <w:p w14:paraId="4D1C5E80" w14:textId="50557EFE" w:rsidR="00C63EC9" w:rsidRDefault="00771C37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Germany </w:t>
    </w:r>
    <w:r>
      <w:rPr>
        <w:sz w:val="20"/>
        <w:szCs w:val="20"/>
      </w:rPr>
      <w:sym w:font="Wingdings" w:char="F077"/>
    </w:r>
    <w:r>
      <w:rPr>
        <w:sz w:val="20"/>
        <w:szCs w:val="20"/>
      </w:rPr>
      <w:t xml:space="preserve"> </w:t>
    </w:r>
    <w:r>
      <w:rPr>
        <w:sz w:val="20"/>
      </w:rPr>
      <w:t>www.lemken.com</w:t>
    </w:r>
    <w:r w:rsidR="00C63EC9">
      <w:rPr>
        <w:sz w:val="20"/>
      </w:rPr>
      <w:tab/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  <w:r w:rsidR="00C63EC9">
      <w:rPr>
        <w:rStyle w:val="Seitenzahl"/>
      </w:rPr>
      <w:t>/</w:t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C815E" w14:textId="77777777" w:rsidR="001B45E3" w:rsidRDefault="001B45E3">
      <w:r>
        <w:separator/>
      </w:r>
    </w:p>
  </w:footnote>
  <w:footnote w:type="continuationSeparator" w:id="0">
    <w:p w14:paraId="695D7A5A" w14:textId="77777777" w:rsidR="001B45E3" w:rsidRDefault="001B4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F21EF" w14:textId="77777777" w:rsidR="00C63EC9" w:rsidRDefault="0078515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C63EC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B35B73F" w14:textId="77777777" w:rsidR="00C63EC9" w:rsidRDefault="00C63E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40254" w14:textId="77777777" w:rsidR="00E83CBB" w:rsidRDefault="00E83CBB">
    <w:pPr>
      <w:pStyle w:val="Kopfzeile"/>
    </w:pPr>
  </w:p>
  <w:p w14:paraId="5DBA56B6" w14:textId="77777777" w:rsidR="00E83CBB" w:rsidRDefault="00E83CBB">
    <w:pPr>
      <w:pStyle w:val="Kopfzeile"/>
    </w:pPr>
  </w:p>
  <w:p w14:paraId="509D6A3E" w14:textId="672976D1" w:rsidR="00E83CBB" w:rsidRDefault="00680A9A" w:rsidP="00E83CBB">
    <w:pPr>
      <w:pStyle w:val="Kopfzeile"/>
      <w:jc w:val="right"/>
      <w:rPr>
        <w:b/>
      </w:rPr>
    </w:pPr>
    <w:r>
      <w:rPr>
        <w:b/>
        <w:noProof/>
      </w:rPr>
      <w:drawing>
        <wp:inline distT="0" distB="0" distL="0" distR="0" wp14:anchorId="3CC01FF2" wp14:editId="31964F99">
          <wp:extent cx="2091055" cy="298450"/>
          <wp:effectExtent l="0" t="0" r="4445" b="635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01BC77" w14:textId="77777777" w:rsidR="008A7023" w:rsidRDefault="008A7023" w:rsidP="00E83CBB">
    <w:pPr>
      <w:pStyle w:val="Kopfzeile"/>
      <w:jc w:val="right"/>
      <w:rPr>
        <w:b/>
        <w:sz w:val="32"/>
        <w:szCs w:val="32"/>
      </w:rPr>
    </w:pPr>
  </w:p>
  <w:p w14:paraId="57A8094E" w14:textId="5A5894E0" w:rsidR="005A4985" w:rsidRPr="00E45034" w:rsidRDefault="00E45034" w:rsidP="00E83CBB">
    <w:pPr>
      <w:pStyle w:val="Kopfzeile"/>
      <w:jc w:val="right"/>
      <w:rPr>
        <w:lang w:val="uk-UA"/>
      </w:rPr>
    </w:pPr>
    <w:r>
      <w:rPr>
        <w:b/>
        <w:sz w:val="32"/>
        <w:szCs w:val="32"/>
        <w:lang w:val="uk-UA"/>
      </w:rPr>
      <w:t>Прес-реліз</w:t>
    </w:r>
    <w:r w:rsidR="00E83CBB" w:rsidRPr="00E45034">
      <w:rPr>
        <w:lang w:val="uk-UA"/>
      </w:rPr>
      <w:tab/>
    </w:r>
    <w:r w:rsidR="00E83CBB" w:rsidRPr="00E45034">
      <w:rPr>
        <w:lang w:val="uk-UA"/>
      </w:rPr>
      <w:tab/>
      <w:t xml:space="preserve"> </w:t>
    </w:r>
  </w:p>
  <w:p w14:paraId="6479DAA3" w14:textId="4257CB5D" w:rsidR="00E83CBB" w:rsidRDefault="00E45034" w:rsidP="00A009AD">
    <w:pPr>
      <w:pStyle w:val="Kopfzeile"/>
      <w:jc w:val="right"/>
    </w:pPr>
    <w:proofErr w:type="spellStart"/>
    <w:r>
      <w:rPr>
        <w:lang w:val="uk-UA"/>
      </w:rPr>
      <w:t>Альпен</w:t>
    </w:r>
    <w:proofErr w:type="spellEnd"/>
    <w:r w:rsidR="00E83CBB">
      <w:t xml:space="preserve">, </w:t>
    </w:r>
    <w:r w:rsidR="00D60744" w:rsidRPr="00D60744">
      <w:rPr>
        <w:lang w:val="uk-UA"/>
      </w:rPr>
      <w:t>Червень</w:t>
    </w:r>
    <w:r w:rsidR="00EF3DE8">
      <w:t xml:space="preserve"> </w:t>
    </w:r>
    <w:r w:rsidR="0006759C">
      <w:t>20</w:t>
    </w:r>
    <w:r w:rsidR="006378C8">
      <w:t>2</w:t>
    </w:r>
    <w:r w:rsidR="001E1501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B6DD2"/>
    <w:multiLevelType w:val="hybridMultilevel"/>
    <w:tmpl w:val="C226E1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80023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C6"/>
    <w:rsid w:val="000006C4"/>
    <w:rsid w:val="00004C82"/>
    <w:rsid w:val="00021A5B"/>
    <w:rsid w:val="00041178"/>
    <w:rsid w:val="000420BF"/>
    <w:rsid w:val="000517AD"/>
    <w:rsid w:val="00057641"/>
    <w:rsid w:val="0006759C"/>
    <w:rsid w:val="00067ADA"/>
    <w:rsid w:val="00077B84"/>
    <w:rsid w:val="000803D1"/>
    <w:rsid w:val="00081816"/>
    <w:rsid w:val="00082CEF"/>
    <w:rsid w:val="00091FD8"/>
    <w:rsid w:val="000C530B"/>
    <w:rsid w:val="000D1D67"/>
    <w:rsid w:val="000D36F4"/>
    <w:rsid w:val="000F7823"/>
    <w:rsid w:val="001162C6"/>
    <w:rsid w:val="001206DC"/>
    <w:rsid w:val="001245C8"/>
    <w:rsid w:val="00135436"/>
    <w:rsid w:val="00142C6D"/>
    <w:rsid w:val="00145809"/>
    <w:rsid w:val="00150F3E"/>
    <w:rsid w:val="00156D6F"/>
    <w:rsid w:val="0015756F"/>
    <w:rsid w:val="00157A36"/>
    <w:rsid w:val="00175DB2"/>
    <w:rsid w:val="00180BF9"/>
    <w:rsid w:val="00184E4C"/>
    <w:rsid w:val="00192E77"/>
    <w:rsid w:val="00195CA7"/>
    <w:rsid w:val="001B112A"/>
    <w:rsid w:val="001B45E3"/>
    <w:rsid w:val="001B7F1C"/>
    <w:rsid w:val="001D347D"/>
    <w:rsid w:val="001E1501"/>
    <w:rsid w:val="00202A78"/>
    <w:rsid w:val="002033C6"/>
    <w:rsid w:val="002046A9"/>
    <w:rsid w:val="00225F31"/>
    <w:rsid w:val="002337E4"/>
    <w:rsid w:val="0024407C"/>
    <w:rsid w:val="00246BF4"/>
    <w:rsid w:val="00257BBC"/>
    <w:rsid w:val="00261B9C"/>
    <w:rsid w:val="002718A9"/>
    <w:rsid w:val="00276E3B"/>
    <w:rsid w:val="002775AC"/>
    <w:rsid w:val="00294BC3"/>
    <w:rsid w:val="00297844"/>
    <w:rsid w:val="002A0C42"/>
    <w:rsid w:val="002A5BD4"/>
    <w:rsid w:val="002B4A05"/>
    <w:rsid w:val="002C0B0D"/>
    <w:rsid w:val="002C4813"/>
    <w:rsid w:val="002C79DF"/>
    <w:rsid w:val="002F7D3E"/>
    <w:rsid w:val="003000F9"/>
    <w:rsid w:val="00320DC7"/>
    <w:rsid w:val="00340E20"/>
    <w:rsid w:val="00342678"/>
    <w:rsid w:val="003444F6"/>
    <w:rsid w:val="00344975"/>
    <w:rsid w:val="00352553"/>
    <w:rsid w:val="00361A72"/>
    <w:rsid w:val="003663F3"/>
    <w:rsid w:val="003674CA"/>
    <w:rsid w:val="00372E43"/>
    <w:rsid w:val="0037415C"/>
    <w:rsid w:val="00382CC3"/>
    <w:rsid w:val="00391A14"/>
    <w:rsid w:val="003A3E3C"/>
    <w:rsid w:val="003B0DB8"/>
    <w:rsid w:val="003B0EC1"/>
    <w:rsid w:val="003B57EC"/>
    <w:rsid w:val="003D0269"/>
    <w:rsid w:val="003F1FF1"/>
    <w:rsid w:val="003F544F"/>
    <w:rsid w:val="00435F60"/>
    <w:rsid w:val="004632EB"/>
    <w:rsid w:val="00464588"/>
    <w:rsid w:val="00494FE7"/>
    <w:rsid w:val="00497048"/>
    <w:rsid w:val="004A083E"/>
    <w:rsid w:val="004A4F05"/>
    <w:rsid w:val="004A5596"/>
    <w:rsid w:val="004B24AE"/>
    <w:rsid w:val="004C095D"/>
    <w:rsid w:val="004C5543"/>
    <w:rsid w:val="004D316F"/>
    <w:rsid w:val="004D4B93"/>
    <w:rsid w:val="004D7CBB"/>
    <w:rsid w:val="004E3409"/>
    <w:rsid w:val="004E6B3C"/>
    <w:rsid w:val="004F112B"/>
    <w:rsid w:val="004F3150"/>
    <w:rsid w:val="0053594A"/>
    <w:rsid w:val="00543685"/>
    <w:rsid w:val="00562CBC"/>
    <w:rsid w:val="00563B2A"/>
    <w:rsid w:val="00570705"/>
    <w:rsid w:val="00590825"/>
    <w:rsid w:val="00590C5C"/>
    <w:rsid w:val="0059685D"/>
    <w:rsid w:val="005A35B4"/>
    <w:rsid w:val="005A4985"/>
    <w:rsid w:val="005A5776"/>
    <w:rsid w:val="005B12A3"/>
    <w:rsid w:val="005B1918"/>
    <w:rsid w:val="005B1A62"/>
    <w:rsid w:val="005B3274"/>
    <w:rsid w:val="005D43CE"/>
    <w:rsid w:val="005E4024"/>
    <w:rsid w:val="00605437"/>
    <w:rsid w:val="006077B5"/>
    <w:rsid w:val="00610310"/>
    <w:rsid w:val="00614296"/>
    <w:rsid w:val="006378C8"/>
    <w:rsid w:val="0064585D"/>
    <w:rsid w:val="00646F26"/>
    <w:rsid w:val="00655910"/>
    <w:rsid w:val="00656D60"/>
    <w:rsid w:val="00656F0F"/>
    <w:rsid w:val="006620A7"/>
    <w:rsid w:val="00680A9A"/>
    <w:rsid w:val="00683B19"/>
    <w:rsid w:val="00686320"/>
    <w:rsid w:val="006A2C35"/>
    <w:rsid w:val="006B3B3C"/>
    <w:rsid w:val="006B3C8F"/>
    <w:rsid w:val="006C0FD9"/>
    <w:rsid w:val="006E24F2"/>
    <w:rsid w:val="006F54A5"/>
    <w:rsid w:val="00704D8F"/>
    <w:rsid w:val="0071016A"/>
    <w:rsid w:val="00710650"/>
    <w:rsid w:val="00711B24"/>
    <w:rsid w:val="00712018"/>
    <w:rsid w:val="007150BC"/>
    <w:rsid w:val="00715415"/>
    <w:rsid w:val="0072123B"/>
    <w:rsid w:val="00734802"/>
    <w:rsid w:val="00771C37"/>
    <w:rsid w:val="007773E3"/>
    <w:rsid w:val="007816E6"/>
    <w:rsid w:val="00785157"/>
    <w:rsid w:val="007913DC"/>
    <w:rsid w:val="007D13C5"/>
    <w:rsid w:val="007E06E2"/>
    <w:rsid w:val="007E28F5"/>
    <w:rsid w:val="007E6E22"/>
    <w:rsid w:val="0080546E"/>
    <w:rsid w:val="00806B8C"/>
    <w:rsid w:val="00807BB1"/>
    <w:rsid w:val="0081648C"/>
    <w:rsid w:val="00834DE1"/>
    <w:rsid w:val="008568E5"/>
    <w:rsid w:val="00870611"/>
    <w:rsid w:val="00871E65"/>
    <w:rsid w:val="008818CB"/>
    <w:rsid w:val="0088637A"/>
    <w:rsid w:val="0089279F"/>
    <w:rsid w:val="008A7023"/>
    <w:rsid w:val="008B05C6"/>
    <w:rsid w:val="008C3B58"/>
    <w:rsid w:val="008D271E"/>
    <w:rsid w:val="008D71A6"/>
    <w:rsid w:val="008E2C03"/>
    <w:rsid w:val="008E6B14"/>
    <w:rsid w:val="00900D39"/>
    <w:rsid w:val="00901981"/>
    <w:rsid w:val="00906ABE"/>
    <w:rsid w:val="00912C49"/>
    <w:rsid w:val="00917986"/>
    <w:rsid w:val="00922957"/>
    <w:rsid w:val="009553A7"/>
    <w:rsid w:val="0096335D"/>
    <w:rsid w:val="00973EDE"/>
    <w:rsid w:val="00981585"/>
    <w:rsid w:val="009838F0"/>
    <w:rsid w:val="00984166"/>
    <w:rsid w:val="009864C1"/>
    <w:rsid w:val="00994BBD"/>
    <w:rsid w:val="009A3071"/>
    <w:rsid w:val="009A61F5"/>
    <w:rsid w:val="009B1351"/>
    <w:rsid w:val="009B1913"/>
    <w:rsid w:val="009D17DE"/>
    <w:rsid w:val="009E3C85"/>
    <w:rsid w:val="00A009AD"/>
    <w:rsid w:val="00A035AC"/>
    <w:rsid w:val="00A11481"/>
    <w:rsid w:val="00A12337"/>
    <w:rsid w:val="00A30292"/>
    <w:rsid w:val="00A343C7"/>
    <w:rsid w:val="00A46F69"/>
    <w:rsid w:val="00A52D52"/>
    <w:rsid w:val="00A72B4D"/>
    <w:rsid w:val="00A82D37"/>
    <w:rsid w:val="00A951B8"/>
    <w:rsid w:val="00AA09C4"/>
    <w:rsid w:val="00AD55B4"/>
    <w:rsid w:val="00AD651E"/>
    <w:rsid w:val="00AF1E45"/>
    <w:rsid w:val="00AF2660"/>
    <w:rsid w:val="00B15D31"/>
    <w:rsid w:val="00B3037B"/>
    <w:rsid w:val="00B32C07"/>
    <w:rsid w:val="00B331CC"/>
    <w:rsid w:val="00B343BE"/>
    <w:rsid w:val="00B37057"/>
    <w:rsid w:val="00B5167C"/>
    <w:rsid w:val="00B61734"/>
    <w:rsid w:val="00BA0D06"/>
    <w:rsid w:val="00BB122E"/>
    <w:rsid w:val="00BB1B5D"/>
    <w:rsid w:val="00BF1211"/>
    <w:rsid w:val="00BF5878"/>
    <w:rsid w:val="00BF5920"/>
    <w:rsid w:val="00C05D0B"/>
    <w:rsid w:val="00C114A2"/>
    <w:rsid w:val="00C15246"/>
    <w:rsid w:val="00C20AD6"/>
    <w:rsid w:val="00C22B5C"/>
    <w:rsid w:val="00C24CE0"/>
    <w:rsid w:val="00C30AB6"/>
    <w:rsid w:val="00C4432E"/>
    <w:rsid w:val="00C46CC8"/>
    <w:rsid w:val="00C51E1C"/>
    <w:rsid w:val="00C537F4"/>
    <w:rsid w:val="00C55560"/>
    <w:rsid w:val="00C563F2"/>
    <w:rsid w:val="00C566CE"/>
    <w:rsid w:val="00C63EC9"/>
    <w:rsid w:val="00C72F04"/>
    <w:rsid w:val="00C761B6"/>
    <w:rsid w:val="00C83F03"/>
    <w:rsid w:val="00C8677B"/>
    <w:rsid w:val="00C961F4"/>
    <w:rsid w:val="00CA5001"/>
    <w:rsid w:val="00CA7E85"/>
    <w:rsid w:val="00CB2B84"/>
    <w:rsid w:val="00CB5D32"/>
    <w:rsid w:val="00CD4F46"/>
    <w:rsid w:val="00CF075E"/>
    <w:rsid w:val="00D01116"/>
    <w:rsid w:val="00D13638"/>
    <w:rsid w:val="00D21B1D"/>
    <w:rsid w:val="00D27B99"/>
    <w:rsid w:val="00D33F4D"/>
    <w:rsid w:val="00D45E29"/>
    <w:rsid w:val="00D54775"/>
    <w:rsid w:val="00D60744"/>
    <w:rsid w:val="00D7690D"/>
    <w:rsid w:val="00DA57C3"/>
    <w:rsid w:val="00DB5EB6"/>
    <w:rsid w:val="00DB6559"/>
    <w:rsid w:val="00DD0753"/>
    <w:rsid w:val="00DE702A"/>
    <w:rsid w:val="00DF2AFB"/>
    <w:rsid w:val="00DF47B6"/>
    <w:rsid w:val="00DF75AC"/>
    <w:rsid w:val="00E00515"/>
    <w:rsid w:val="00E01DAC"/>
    <w:rsid w:val="00E07733"/>
    <w:rsid w:val="00E1583E"/>
    <w:rsid w:val="00E30F7E"/>
    <w:rsid w:val="00E4033F"/>
    <w:rsid w:val="00E43DAF"/>
    <w:rsid w:val="00E45034"/>
    <w:rsid w:val="00E5127F"/>
    <w:rsid w:val="00E6032D"/>
    <w:rsid w:val="00E662F2"/>
    <w:rsid w:val="00E83CBB"/>
    <w:rsid w:val="00E95A59"/>
    <w:rsid w:val="00EC0405"/>
    <w:rsid w:val="00ED1A44"/>
    <w:rsid w:val="00ED3628"/>
    <w:rsid w:val="00ED718D"/>
    <w:rsid w:val="00EF210C"/>
    <w:rsid w:val="00EF3DE8"/>
    <w:rsid w:val="00EF5C3D"/>
    <w:rsid w:val="00F24653"/>
    <w:rsid w:val="00F36037"/>
    <w:rsid w:val="00F41231"/>
    <w:rsid w:val="00F47E64"/>
    <w:rsid w:val="00F769F1"/>
    <w:rsid w:val="00F82E49"/>
    <w:rsid w:val="00F9506A"/>
    <w:rsid w:val="00FA4513"/>
    <w:rsid w:val="00FB3192"/>
    <w:rsid w:val="00FB48CF"/>
    <w:rsid w:val="00FB5F64"/>
    <w:rsid w:val="00FD2177"/>
    <w:rsid w:val="00FD7270"/>
    <w:rsid w:val="00FE517A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89B0AB"/>
  <w15:docId w15:val="{8DDA778C-7BA6-4173-852A-B0FD70EE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35AC"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uiPriority w:val="99"/>
    <w:qFormat/>
    <w:rsid w:val="00A035AC"/>
    <w:pPr>
      <w:jc w:val="center"/>
    </w:pPr>
    <w:rPr>
      <w:b/>
      <w:bCs/>
      <w:sz w:val="28"/>
    </w:rPr>
  </w:style>
  <w:style w:type="character" w:customStyle="1" w:styleId="TitelZchn">
    <w:name w:val="Titel Zchn"/>
    <w:basedOn w:val="Absatz-Standardschriftart"/>
    <w:link w:val="Titel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ascii="Arial" w:hAnsi="Arial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A035AC"/>
    <w:pPr>
      <w:spacing w:line="360" w:lineRule="auto"/>
      <w:ind w:right="2209"/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C30AB6"/>
    <w:rPr>
      <w:rFonts w:ascii="Arial" w:hAnsi="Arial" w:cs="Times New Roman"/>
      <w:sz w:val="24"/>
    </w:rPr>
  </w:style>
  <w:style w:type="character" w:styleId="Seitenzahl">
    <w:name w:val="page number"/>
    <w:basedOn w:val="Absatz-Standardschriftart"/>
    <w:uiPriority w:val="99"/>
    <w:rsid w:val="00A035AC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A035AC"/>
    <w:pPr>
      <w:spacing w:line="360" w:lineRule="auto"/>
      <w:ind w:right="1668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C30AB6"/>
    <w:rPr>
      <w:rFonts w:ascii="Arial" w:hAnsi="Arial" w:cs="Times New Roman"/>
      <w:sz w:val="24"/>
    </w:rPr>
  </w:style>
  <w:style w:type="paragraph" w:styleId="Textkrper3">
    <w:name w:val="Body Text 3"/>
    <w:basedOn w:val="Standard"/>
    <w:link w:val="Textkrper3Zchn"/>
    <w:uiPriority w:val="99"/>
    <w:rsid w:val="00A035A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right="2208"/>
      <w:jc w:val="both"/>
    </w:p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Pr>
      <w:rFonts w:ascii="Arial" w:hAnsi="Arial"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A035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cs="Times New Roman"/>
      <w:sz w:val="2"/>
    </w:rPr>
  </w:style>
  <w:style w:type="character" w:styleId="Kommentarzeichen">
    <w:name w:val="annotation reference"/>
    <w:basedOn w:val="Absatz-Standardschriftart"/>
    <w:uiPriority w:val="99"/>
    <w:rsid w:val="002A5BD4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2A5B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2A5BD4"/>
    <w:rPr>
      <w:rFonts w:ascii="Arial" w:hAnsi="Arial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A5B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2A5BD4"/>
    <w:rPr>
      <w:rFonts w:ascii="Arial" w:hAnsi="Arial" w:cs="Times New Roman"/>
      <w:b/>
    </w:rPr>
  </w:style>
  <w:style w:type="character" w:styleId="Hyperlink">
    <w:name w:val="Hyperlink"/>
    <w:basedOn w:val="Absatz-Standardschriftart"/>
    <w:uiPriority w:val="99"/>
    <w:rsid w:val="000D36F4"/>
    <w:rPr>
      <w:rFonts w:cs="Times New Roman"/>
      <w:color w:val="0000FF"/>
      <w:u w:val="single"/>
    </w:rPr>
  </w:style>
  <w:style w:type="character" w:customStyle="1" w:styleId="x193iq5w">
    <w:name w:val="x193iq5w"/>
    <w:basedOn w:val="Absatz-Standardschriftart"/>
    <w:rsid w:val="00C24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Marketing\PR_&#214;ffentlichkeitsarbeit\Pressemitteil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BAA3-EA76-4636-9C12-AD683E140FE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</Template>
  <TotalTime>0</TotalTime>
  <Pages>3</Pages>
  <Words>493</Words>
  <Characters>3337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LEMKEN GmbH &amp; Co. KG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LEMKEN</dc:creator>
  <cp:lastModifiedBy>Fischer, Katrin</cp:lastModifiedBy>
  <cp:revision>5</cp:revision>
  <cp:lastPrinted>2025-05-30T09:41:00Z</cp:lastPrinted>
  <dcterms:created xsi:type="dcterms:W3CDTF">2024-02-29T15:10:00Z</dcterms:created>
  <dcterms:modified xsi:type="dcterms:W3CDTF">2025-05-30T09:42:00Z</dcterms:modified>
</cp:coreProperties>
</file>