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DCAA" w14:textId="77777777" w:rsidR="008A7023" w:rsidRPr="008F4717" w:rsidRDefault="008A7023" w:rsidP="000D1D67">
      <w:pPr>
        <w:pStyle w:val="Titel"/>
        <w:spacing w:after="120"/>
        <w:ind w:right="1848"/>
        <w:jc w:val="both"/>
        <w:rPr>
          <w:color w:val="000000" w:themeColor="text1"/>
          <w:szCs w:val="28"/>
        </w:rPr>
      </w:pPr>
    </w:p>
    <w:p w14:paraId="0E8631E3" w14:textId="1E94083E" w:rsidR="00C63EC9" w:rsidRPr="000D7927" w:rsidRDefault="000D7927" w:rsidP="00C72A1A">
      <w:pPr>
        <w:pStyle w:val="Titel"/>
        <w:spacing w:after="240"/>
        <w:ind w:right="1699"/>
        <w:jc w:val="both"/>
        <w:rPr>
          <w:szCs w:val="28"/>
          <w:lang w:val="ru-RU"/>
        </w:rPr>
      </w:pPr>
      <w:r w:rsidRPr="000D7927">
        <w:rPr>
          <w:szCs w:val="28"/>
          <w:lang w:val="ru-RU"/>
        </w:rPr>
        <w:t xml:space="preserve">Новой </w:t>
      </w:r>
      <w:proofErr w:type="spellStart"/>
      <w:r w:rsidRPr="000D7927">
        <w:rPr>
          <w:szCs w:val="28"/>
          <w:lang w:val="ru-RU"/>
        </w:rPr>
        <w:t>штригельной</w:t>
      </w:r>
      <w:proofErr w:type="spellEnd"/>
      <w:r w:rsidRPr="000D7927">
        <w:rPr>
          <w:szCs w:val="28"/>
          <w:lang w:val="ru-RU"/>
        </w:rPr>
        <w:t xml:space="preserve"> бороне </w:t>
      </w:r>
      <w:r w:rsidRPr="000D7927">
        <w:rPr>
          <w:szCs w:val="28"/>
          <w:lang w:val="en-US"/>
        </w:rPr>
        <w:t>LEMKEN</w:t>
      </w:r>
      <w:r w:rsidRPr="000D7927">
        <w:rPr>
          <w:szCs w:val="28"/>
          <w:lang w:val="ru-RU"/>
        </w:rPr>
        <w:t xml:space="preserve"> никакие неровности почвы не помеха</w:t>
      </w:r>
    </w:p>
    <w:p w14:paraId="4D3499EC" w14:textId="30A1A175" w:rsidR="000D1D67" w:rsidRPr="000D7927" w:rsidRDefault="000D7927" w:rsidP="00C72A1A">
      <w:pPr>
        <w:pStyle w:val="Titel"/>
        <w:spacing w:after="240"/>
        <w:ind w:right="1699"/>
        <w:jc w:val="both"/>
        <w:rPr>
          <w:sz w:val="24"/>
          <w:lang w:val="ru-RU"/>
        </w:rPr>
      </w:pPr>
      <w:r w:rsidRPr="000D7927">
        <w:rPr>
          <w:sz w:val="24"/>
          <w:lang w:val="ru-RU"/>
        </w:rPr>
        <w:t>Эффективная борьба с сорняками на ранних стадиях развития растений</w:t>
      </w:r>
    </w:p>
    <w:p w14:paraId="6367FA2C" w14:textId="77777777" w:rsidR="000D7927" w:rsidRPr="000D7927" w:rsidRDefault="000D7927" w:rsidP="000D7927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0D7927">
        <w:rPr>
          <w:b w:val="0"/>
          <w:sz w:val="22"/>
          <w:szCs w:val="22"/>
          <w:lang w:val="ru-RU"/>
        </w:rPr>
        <w:t xml:space="preserve">Компания </w:t>
      </w:r>
      <w:r w:rsidRPr="000D7927">
        <w:rPr>
          <w:b w:val="0"/>
          <w:sz w:val="22"/>
          <w:szCs w:val="22"/>
          <w:lang w:val="en-US"/>
        </w:rPr>
        <w:t>LEMKEN</w:t>
      </w:r>
      <w:r w:rsidRPr="000D7927">
        <w:rPr>
          <w:b w:val="0"/>
          <w:sz w:val="22"/>
          <w:szCs w:val="22"/>
          <w:lang w:val="ru-RU"/>
        </w:rPr>
        <w:t xml:space="preserve"> впервые представляет </w:t>
      </w:r>
      <w:proofErr w:type="spellStart"/>
      <w:r w:rsidRPr="000D7927">
        <w:rPr>
          <w:b w:val="0"/>
          <w:sz w:val="22"/>
          <w:szCs w:val="22"/>
          <w:lang w:val="en-US"/>
        </w:rPr>
        <w:t>Thulit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— прополочную борону, с которой ассортимент изделий для механического уничтожения сорняков приобретает завершенный вид. При ее разработке производитель отошел от известных образцов, результатом чего стала инновационная концепция с четырьмя балками и восемью рядами зубьев </w:t>
      </w:r>
      <w:proofErr w:type="spellStart"/>
      <w:r w:rsidRPr="000D7927">
        <w:rPr>
          <w:b w:val="0"/>
          <w:sz w:val="22"/>
          <w:szCs w:val="22"/>
          <w:lang w:val="ru-RU"/>
        </w:rPr>
        <w:t>штригельной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бороны. Вместо сложных комбинаций пружин в ней используется инновационная система регулировки давления зубьев, обеспечивающая их более равномерное давление по всей рабочей поверхности. Возможна плавная регулировка давления во время движения до уровня пяти килограммов. Это позволяет </w:t>
      </w:r>
      <w:proofErr w:type="spellStart"/>
      <w:r w:rsidRPr="000D7927">
        <w:rPr>
          <w:b w:val="0"/>
          <w:sz w:val="22"/>
          <w:szCs w:val="22"/>
          <w:lang w:val="en-US"/>
        </w:rPr>
        <w:t>Thulit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отлично работать с растениями на чувствительных стадиях их роста. </w:t>
      </w:r>
    </w:p>
    <w:p w14:paraId="26F556A2" w14:textId="77777777" w:rsidR="000D7927" w:rsidRPr="000D7927" w:rsidRDefault="000D7927" w:rsidP="000D7927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0D7927">
        <w:rPr>
          <w:b w:val="0"/>
          <w:sz w:val="22"/>
          <w:szCs w:val="22"/>
          <w:lang w:val="ru-RU"/>
        </w:rPr>
        <w:t xml:space="preserve">Расположенные с шагом 31,25 Миллиметр зубья гарантируют работу без забиваний. Устойчивая, не отклоняющаяся от колеи, </w:t>
      </w:r>
      <w:proofErr w:type="spellStart"/>
      <w:r w:rsidRPr="000D7927">
        <w:rPr>
          <w:b w:val="0"/>
          <w:sz w:val="22"/>
          <w:szCs w:val="22"/>
          <w:lang w:val="ru-RU"/>
        </w:rPr>
        <w:t>неизнашиваемая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опора зубьев обеспечивает оптимальное удаление сорняков. Несложная система быстрой смены облегчает процесс замены зубьев </w:t>
      </w:r>
      <w:proofErr w:type="spellStart"/>
      <w:r w:rsidRPr="000D7927">
        <w:rPr>
          <w:b w:val="0"/>
          <w:sz w:val="22"/>
          <w:szCs w:val="22"/>
          <w:lang w:val="ru-RU"/>
        </w:rPr>
        <w:t>штригельной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бороны. Благодаря точному и постоянному копированию рельефа почвы с неизменным давлением зубьев </w:t>
      </w:r>
      <w:proofErr w:type="spellStart"/>
      <w:r w:rsidRPr="000D7927">
        <w:rPr>
          <w:b w:val="0"/>
          <w:sz w:val="22"/>
          <w:szCs w:val="22"/>
          <w:lang w:val="en-US"/>
        </w:rPr>
        <w:t>Thulit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может применяться в самых разных условиях, в том числе на очень неровных почвах и для гребневых культур. Она имеет достаточно большую высоту прохода, и поскольку в ней нет обычно используемых в таких случаях пружин, зацепление растений под рамой практически исключено. Удобная гидравлическая система также обеспечивает управление секциями (</w:t>
      </w:r>
      <w:r w:rsidRPr="000D7927">
        <w:rPr>
          <w:b w:val="0"/>
          <w:sz w:val="22"/>
          <w:szCs w:val="22"/>
          <w:lang w:val="en-US"/>
        </w:rPr>
        <w:t>Section</w:t>
      </w:r>
      <w:r w:rsidRPr="000D7927">
        <w:rPr>
          <w:b w:val="0"/>
          <w:sz w:val="22"/>
          <w:szCs w:val="22"/>
          <w:lang w:val="ru-RU"/>
        </w:rPr>
        <w:t xml:space="preserve"> </w:t>
      </w:r>
      <w:r w:rsidRPr="000D7927">
        <w:rPr>
          <w:b w:val="0"/>
          <w:sz w:val="22"/>
          <w:szCs w:val="22"/>
          <w:lang w:val="en-US"/>
        </w:rPr>
        <w:t>Control</w:t>
      </w:r>
      <w:r w:rsidRPr="000D7927">
        <w:rPr>
          <w:b w:val="0"/>
          <w:sz w:val="22"/>
          <w:szCs w:val="22"/>
          <w:lang w:val="ru-RU"/>
        </w:rPr>
        <w:t xml:space="preserve">) внутри панелей рамы, позволяя тем самым избежать многократной обработки. </w:t>
      </w:r>
    </w:p>
    <w:p w14:paraId="2D0946DD" w14:textId="77777777" w:rsidR="000D7927" w:rsidRPr="000D7927" w:rsidRDefault="000D7927" w:rsidP="000D7927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0D7927">
        <w:rPr>
          <w:b w:val="0"/>
          <w:sz w:val="22"/>
          <w:szCs w:val="22"/>
          <w:lang w:val="ru-RU"/>
        </w:rPr>
        <w:t xml:space="preserve">При разработке конструкции рамы основное внимание было уделено тому, чтобы добиться минимально возможного веса. Для этого было существенно сокращено количество движущихся деталей по сравнению с подобными моделями, и теперь </w:t>
      </w:r>
      <w:proofErr w:type="spellStart"/>
      <w:r w:rsidRPr="000D7927">
        <w:rPr>
          <w:b w:val="0"/>
          <w:sz w:val="22"/>
          <w:szCs w:val="22"/>
          <w:lang w:val="en-US"/>
        </w:rPr>
        <w:t>Thulit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может успешно </w:t>
      </w:r>
      <w:r w:rsidRPr="000D7927">
        <w:rPr>
          <w:b w:val="0"/>
          <w:sz w:val="22"/>
          <w:szCs w:val="22"/>
          <w:lang w:val="ru-RU"/>
        </w:rPr>
        <w:lastRenderedPageBreak/>
        <w:t xml:space="preserve">использоваться и с тракторами с небольшим подъемным усилием. Во время работы механизатору открывается полный обзор зубьев </w:t>
      </w:r>
      <w:proofErr w:type="spellStart"/>
      <w:r w:rsidRPr="000D7927">
        <w:rPr>
          <w:b w:val="0"/>
          <w:sz w:val="22"/>
          <w:szCs w:val="22"/>
          <w:lang w:val="ru-RU"/>
        </w:rPr>
        <w:t>штригельной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бороны, а значит, результаты работы тоже всегда в поле зрения. Для транспортировки зубья автоматически складываются, что обеспечивает еще больший уровень безопасности. </w:t>
      </w:r>
    </w:p>
    <w:p w14:paraId="3C09AC7C" w14:textId="57F06719" w:rsidR="000D1D67" w:rsidRPr="000D7927" w:rsidRDefault="000D7927" w:rsidP="000D7927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0D7927">
        <w:rPr>
          <w:b w:val="0"/>
          <w:sz w:val="22"/>
          <w:szCs w:val="22"/>
          <w:lang w:val="ru-RU"/>
        </w:rPr>
        <w:t>Штригельная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борона </w:t>
      </w:r>
      <w:proofErr w:type="spellStart"/>
      <w:r w:rsidRPr="000D7927">
        <w:rPr>
          <w:b w:val="0"/>
          <w:sz w:val="22"/>
          <w:szCs w:val="22"/>
          <w:lang w:val="en-US"/>
        </w:rPr>
        <w:t>Thulit</w:t>
      </w:r>
      <w:proofErr w:type="spellEnd"/>
      <w:r w:rsidRPr="000D7927">
        <w:rPr>
          <w:b w:val="0"/>
          <w:sz w:val="22"/>
          <w:szCs w:val="22"/>
          <w:lang w:val="ru-RU"/>
        </w:rPr>
        <w:t xml:space="preserve"> в ограниченном количестве поступит в продажу к весне 2024 года — сначала с шириной захвата шесть метров и девять метров.</w:t>
      </w:r>
    </w:p>
    <w:p w14:paraId="5A2AD528" w14:textId="77777777" w:rsidR="00C63EC9" w:rsidRPr="008F4717" w:rsidRDefault="00C63EC9" w:rsidP="00C72A1A">
      <w:pPr>
        <w:pStyle w:val="Titel"/>
        <w:spacing w:after="240" w:line="360" w:lineRule="auto"/>
        <w:ind w:right="1699"/>
        <w:jc w:val="both"/>
        <w:rPr>
          <w:lang w:val="ru-RU"/>
        </w:rPr>
      </w:pPr>
      <w:r w:rsidRPr="008F4717">
        <w:rPr>
          <w:lang w:val="ru-RU"/>
        </w:rPr>
        <w:t xml:space="preserve">*** </w:t>
      </w:r>
    </w:p>
    <w:p w14:paraId="38403DA4" w14:textId="09B7B30D" w:rsidR="0037220F" w:rsidRPr="0037220F" w:rsidRDefault="0078180D" w:rsidP="00675171">
      <w:pPr>
        <w:tabs>
          <w:tab w:val="right" w:pos="7380"/>
        </w:tabs>
        <w:ind w:right="1699"/>
        <w:jc w:val="both"/>
        <w:rPr>
          <w:rFonts w:cs="Arial"/>
          <w:sz w:val="20"/>
          <w:szCs w:val="20"/>
          <w:lang w:val="ru-RU"/>
        </w:rPr>
      </w:pPr>
      <w:r w:rsidRPr="0078180D">
        <w:rPr>
          <w:b/>
          <w:bCs/>
          <w:sz w:val="18"/>
          <w:lang w:val="ru-RU"/>
        </w:rPr>
        <w:t>О компании LEMKEN</w:t>
      </w:r>
      <w:r w:rsidRPr="00785E25">
        <w:rPr>
          <w:b/>
          <w:bCs/>
          <w:sz w:val="18"/>
          <w:lang w:val="ru-RU"/>
        </w:rPr>
        <w:t>:</w:t>
      </w:r>
      <w:r w:rsidRPr="0078180D">
        <w:rPr>
          <w:b/>
          <w:bCs/>
          <w:sz w:val="18"/>
          <w:lang w:val="ru-RU"/>
        </w:rPr>
        <w:t xml:space="preserve"> </w:t>
      </w:r>
      <w:r w:rsidRPr="0078180D">
        <w:rPr>
          <w:sz w:val="18"/>
          <w:lang w:val="ru-RU"/>
        </w:rPr>
        <w:t>Компания LEMKEN делает очень много, чтобы заниматься сельским хозяйством было выгодно. Наше предприятие относится к числу средних, но богатых традициями. Уже 24</w:t>
      </w:r>
      <w:r w:rsidR="00781AA6" w:rsidRPr="00781AA6">
        <w:rPr>
          <w:sz w:val="18"/>
          <w:lang w:val="ru-RU"/>
        </w:rPr>
        <w:t>3</w:t>
      </w:r>
      <w:r w:rsidRPr="0078180D">
        <w:rPr>
          <w:sz w:val="18"/>
          <w:lang w:val="ru-RU"/>
        </w:rPr>
        <w:t xml:space="preserve"> год наши знания и наша увлеченность своим делом служат прогрессу и помогают решать проблемы сельского хозяйства — уже возникшие и те, которые могут появиться в будущем. Мы предлагаем почвообрабатывающие орудия, сеялки, пропашные машины, распределители удобрений, а также умные решения для обработки сельскохозяйственных данных. </w:t>
      </w:r>
    </w:p>
    <w:p w14:paraId="13899BD1" w14:textId="77777777" w:rsidR="00C63EC9" w:rsidRPr="008F4717" w:rsidRDefault="00C63EC9" w:rsidP="00C72A1A">
      <w:pPr>
        <w:pStyle w:val="Textkrper2"/>
        <w:ind w:right="1699"/>
        <w:rPr>
          <w:lang w:val="ru-RU"/>
        </w:rPr>
      </w:pPr>
    </w:p>
    <w:p w14:paraId="212B4F3C" w14:textId="77777777" w:rsidR="00C63EC9" w:rsidRPr="00475293" w:rsidRDefault="00475293" w:rsidP="00C72A1A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ru-RU"/>
        </w:rPr>
      </w:pPr>
      <w:r w:rsidRPr="00475293">
        <w:rPr>
          <w:b/>
          <w:sz w:val="20"/>
          <w:szCs w:val="20"/>
          <w:lang w:val="ru-RU"/>
        </w:rPr>
        <w:t>Лицо, ответственное за контакты с прессой</w:t>
      </w:r>
    </w:p>
    <w:p w14:paraId="158B6E04" w14:textId="77777777" w:rsidR="00C63EC9" w:rsidRPr="00214F8D" w:rsidRDefault="00214F8D" w:rsidP="00C72A1A">
      <w:pPr>
        <w:pStyle w:val="Textkrper2"/>
        <w:tabs>
          <w:tab w:val="left" w:pos="7020"/>
          <w:tab w:val="left" w:pos="7200"/>
        </w:tabs>
        <w:spacing w:line="240" w:lineRule="auto"/>
        <w:ind w:right="1699"/>
        <w:outlineLvl w:val="0"/>
        <w:rPr>
          <w:sz w:val="20"/>
          <w:szCs w:val="20"/>
          <w:lang w:val="ru-RU"/>
        </w:rPr>
      </w:pPr>
      <w:r w:rsidRPr="00214F8D">
        <w:rPr>
          <w:sz w:val="20"/>
          <w:szCs w:val="20"/>
          <w:lang w:val="ru-RU"/>
        </w:rPr>
        <w:t xml:space="preserve">Мари </w:t>
      </w:r>
      <w:proofErr w:type="spellStart"/>
      <w:r w:rsidRPr="00214F8D">
        <w:rPr>
          <w:sz w:val="20"/>
          <w:szCs w:val="20"/>
          <w:lang w:val="ru-RU"/>
        </w:rPr>
        <w:t>Эзес</w:t>
      </w:r>
      <w:proofErr w:type="spellEnd"/>
      <w:r w:rsidRPr="00214F8D">
        <w:rPr>
          <w:sz w:val="20"/>
          <w:szCs w:val="20"/>
          <w:lang w:val="ru-RU"/>
        </w:rPr>
        <w:t xml:space="preserve"> (</w:t>
      </w:r>
      <w:r w:rsidRPr="00214F8D">
        <w:rPr>
          <w:sz w:val="20"/>
          <w:szCs w:val="20"/>
        </w:rPr>
        <w:t>Marie</w:t>
      </w:r>
      <w:r w:rsidRPr="00214F8D">
        <w:rPr>
          <w:sz w:val="20"/>
          <w:szCs w:val="20"/>
          <w:lang w:val="ru-RU"/>
        </w:rPr>
        <w:t xml:space="preserve"> </w:t>
      </w:r>
      <w:r w:rsidRPr="00214F8D">
        <w:rPr>
          <w:sz w:val="20"/>
          <w:szCs w:val="20"/>
        </w:rPr>
        <w:t>Ehses</w:t>
      </w:r>
      <w:r w:rsidRPr="00214F8D">
        <w:rPr>
          <w:sz w:val="20"/>
          <w:szCs w:val="20"/>
          <w:lang w:val="ru-RU"/>
        </w:rPr>
        <w:t>)</w:t>
      </w:r>
    </w:p>
    <w:p w14:paraId="2108524B" w14:textId="77777777" w:rsidR="00C63EC9" w:rsidRPr="00D9422E" w:rsidRDefault="00475293" w:rsidP="00C72A1A">
      <w:pPr>
        <w:pStyle w:val="Textkrper2"/>
        <w:tabs>
          <w:tab w:val="left" w:pos="851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r w:rsidRPr="00475293">
        <w:rPr>
          <w:sz w:val="20"/>
          <w:szCs w:val="20"/>
          <w:lang w:val="ru-RU"/>
        </w:rPr>
        <w:t>телефон</w:t>
      </w:r>
      <w:r w:rsidR="00C63EC9" w:rsidRPr="00475293">
        <w:rPr>
          <w:sz w:val="20"/>
          <w:szCs w:val="20"/>
          <w:lang w:val="ru-RU"/>
        </w:rPr>
        <w:tab/>
        <w:t xml:space="preserve">+49 2802 </w:t>
      </w:r>
      <w:proofErr w:type="gramStart"/>
      <w:r w:rsidR="00C63EC9" w:rsidRPr="00475293">
        <w:rPr>
          <w:sz w:val="20"/>
          <w:szCs w:val="20"/>
          <w:lang w:val="ru-RU"/>
        </w:rPr>
        <w:t xml:space="preserve">81 - </w:t>
      </w:r>
      <w:r w:rsidR="00EC4C52" w:rsidRPr="00D9422E">
        <w:rPr>
          <w:sz w:val="20"/>
          <w:szCs w:val="20"/>
          <w:lang w:val="ru-RU"/>
        </w:rPr>
        <w:t>250</w:t>
      </w:r>
      <w:proofErr w:type="gramEnd"/>
    </w:p>
    <w:p w14:paraId="5749BB9F" w14:textId="77777777" w:rsidR="000533C6" w:rsidRPr="008F4717" w:rsidRDefault="000533C6" w:rsidP="000533C6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color w:val="000000" w:themeColor="text1"/>
          <w:sz w:val="20"/>
          <w:szCs w:val="20"/>
          <w:lang w:val="ru-RU"/>
        </w:rPr>
      </w:pPr>
      <w:r w:rsidRPr="00EC4C52">
        <w:rPr>
          <w:sz w:val="20"/>
          <w:szCs w:val="20"/>
          <w:lang w:val="fr-FR"/>
        </w:rPr>
        <w:t>m</w:t>
      </w:r>
      <w:r w:rsidRPr="00EC4C52">
        <w:rPr>
          <w:sz w:val="20"/>
          <w:szCs w:val="20"/>
          <w:lang w:val="ru-RU"/>
        </w:rPr>
        <w:t>.</w:t>
      </w:r>
      <w:proofErr w:type="spellStart"/>
      <w:r w:rsidRPr="00EC4C52">
        <w:rPr>
          <w:sz w:val="20"/>
          <w:szCs w:val="20"/>
          <w:lang w:val="fr-FR"/>
        </w:rPr>
        <w:t>ehses</w:t>
      </w:r>
      <w:proofErr w:type="spellEnd"/>
      <w:r w:rsidRPr="00EC4C52">
        <w:rPr>
          <w:sz w:val="20"/>
          <w:szCs w:val="20"/>
          <w:lang w:val="ru-RU"/>
        </w:rPr>
        <w:t>@</w:t>
      </w:r>
      <w:proofErr w:type="spellStart"/>
      <w:r w:rsidRPr="00EC4C52">
        <w:rPr>
          <w:sz w:val="20"/>
          <w:szCs w:val="20"/>
          <w:lang w:val="fr-FR"/>
        </w:rPr>
        <w:t>lemken</w:t>
      </w:r>
      <w:proofErr w:type="spellEnd"/>
      <w:r w:rsidRPr="00EC4C52">
        <w:rPr>
          <w:sz w:val="20"/>
          <w:szCs w:val="20"/>
          <w:lang w:val="ru-RU"/>
        </w:rPr>
        <w:t>.</w:t>
      </w:r>
      <w:r w:rsidRPr="00EC4C52">
        <w:rPr>
          <w:sz w:val="20"/>
          <w:szCs w:val="20"/>
          <w:lang w:val="fr-FR"/>
        </w:rPr>
        <w:t>com</w:t>
      </w:r>
    </w:p>
    <w:p w14:paraId="42AF9B54" w14:textId="77777777" w:rsidR="00C63EC9" w:rsidRPr="008F4717" w:rsidRDefault="00C63EC9" w:rsidP="00C72A1A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r w:rsidRPr="00F41231">
        <w:rPr>
          <w:sz w:val="20"/>
          <w:szCs w:val="20"/>
          <w:lang w:val="fr-FR"/>
        </w:rPr>
        <w:t>www</w:t>
      </w:r>
      <w:r w:rsidRPr="008F4717">
        <w:rPr>
          <w:sz w:val="20"/>
          <w:szCs w:val="20"/>
          <w:lang w:val="ru-RU"/>
        </w:rPr>
        <w:t>.</w:t>
      </w:r>
      <w:proofErr w:type="spellStart"/>
      <w:r w:rsidRPr="00F41231">
        <w:rPr>
          <w:sz w:val="20"/>
          <w:szCs w:val="20"/>
          <w:lang w:val="fr-FR"/>
        </w:rPr>
        <w:t>lemken</w:t>
      </w:r>
      <w:proofErr w:type="spellEnd"/>
      <w:r w:rsidRPr="008F4717">
        <w:rPr>
          <w:sz w:val="20"/>
          <w:szCs w:val="20"/>
          <w:lang w:val="ru-RU"/>
        </w:rPr>
        <w:t>.</w:t>
      </w:r>
      <w:r w:rsidRPr="00F41231">
        <w:rPr>
          <w:sz w:val="20"/>
          <w:szCs w:val="20"/>
          <w:lang w:val="fr-FR"/>
        </w:rPr>
        <w:t>com</w:t>
      </w:r>
    </w:p>
    <w:p w14:paraId="65E6B3D0" w14:textId="77777777" w:rsidR="00C63EC9" w:rsidRPr="008F4717" w:rsidRDefault="00C63EC9" w:rsidP="00C72A1A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</w:p>
    <w:p w14:paraId="5E8D2BA5" w14:textId="77777777" w:rsidR="000006C4" w:rsidRPr="008F4717" w:rsidRDefault="000006C4" w:rsidP="00C72A1A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p w14:paraId="68D04729" w14:textId="77777777" w:rsidR="00735370" w:rsidRDefault="00735370" w:rsidP="00C72A1A">
      <w:pPr>
        <w:ind w:right="1699"/>
        <w:rPr>
          <w:sz w:val="20"/>
          <w:szCs w:val="20"/>
          <w:lang w:val="ru-RU"/>
        </w:rPr>
      </w:pPr>
    </w:p>
    <w:p w14:paraId="1946D127" w14:textId="5BDD5126" w:rsidR="008A7023" w:rsidRPr="00841AD1" w:rsidRDefault="00475293" w:rsidP="00C72A1A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r w:rsidRPr="000B0AD9">
        <w:rPr>
          <w:sz w:val="20"/>
          <w:szCs w:val="20"/>
          <w:lang w:val="ru-RU"/>
        </w:rPr>
        <w:t>Фото</w:t>
      </w:r>
      <w:r w:rsidR="000006C4" w:rsidRPr="000B0AD9">
        <w:rPr>
          <w:sz w:val="20"/>
          <w:szCs w:val="20"/>
          <w:lang w:val="ru-RU"/>
        </w:rPr>
        <w:t xml:space="preserve"> 1:</w:t>
      </w:r>
      <w:r w:rsidR="00841AD1" w:rsidRPr="00841AD1">
        <w:rPr>
          <w:sz w:val="20"/>
          <w:szCs w:val="20"/>
          <w:lang w:val="ru-RU"/>
        </w:rPr>
        <w:t xml:space="preserve"> </w:t>
      </w:r>
      <w:r w:rsidR="00841AD1" w:rsidRPr="00841AD1">
        <w:rPr>
          <w:sz w:val="20"/>
          <w:szCs w:val="20"/>
        </w:rPr>
        <w:t>LEMKEN</w:t>
      </w:r>
      <w:r w:rsidR="00841AD1" w:rsidRPr="00841AD1">
        <w:rPr>
          <w:sz w:val="20"/>
          <w:szCs w:val="20"/>
          <w:lang w:val="ru-RU"/>
        </w:rPr>
        <w:t xml:space="preserve"> борона </w:t>
      </w:r>
      <w:proofErr w:type="spellStart"/>
      <w:r w:rsidR="00841AD1" w:rsidRPr="00841AD1">
        <w:rPr>
          <w:sz w:val="20"/>
          <w:szCs w:val="20"/>
        </w:rPr>
        <w:t>Thulit</w:t>
      </w:r>
      <w:proofErr w:type="spellEnd"/>
      <w:r w:rsidR="00841AD1" w:rsidRPr="00841AD1">
        <w:rPr>
          <w:sz w:val="20"/>
          <w:szCs w:val="20"/>
          <w:lang w:val="ru-RU"/>
        </w:rPr>
        <w:t xml:space="preserve"> в работе с краснокочанной капустой</w:t>
      </w:r>
    </w:p>
    <w:p w14:paraId="20B2D541" w14:textId="52A990BB" w:rsidR="00841AD1" w:rsidRDefault="00841AD1" w:rsidP="00C72A1A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r>
        <w:rPr>
          <w:noProof/>
          <w:sz w:val="20"/>
          <w:szCs w:val="20"/>
        </w:rPr>
        <w:drawing>
          <wp:inline distT="0" distB="0" distL="0" distR="0" wp14:anchorId="4E224474" wp14:editId="733A7351">
            <wp:extent cx="3600000" cy="2400529"/>
            <wp:effectExtent l="0" t="0" r="635" b="0"/>
            <wp:docPr id="1" name="Grafik 1" descr="Ein Bild, das draußen, Himmel, Landwirtschaftstechnik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außen, Himmel, Landwirtschaftstechnik, Fahrzeug enthält.&#10;&#10;Automatisch generierte Beschreibu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AF4AD" w14:textId="77777777" w:rsidR="00841AD1" w:rsidRPr="000B0AD9" w:rsidRDefault="00841AD1" w:rsidP="00C72A1A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p w14:paraId="1AEBB97D" w14:textId="77777777" w:rsidR="00841AD1" w:rsidRDefault="00841AD1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</w:p>
    <w:p w14:paraId="03429C85" w14:textId="1FCE624E" w:rsidR="00841AD1" w:rsidRPr="00841AD1" w:rsidRDefault="00841AD1" w:rsidP="00841AD1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 w:rsidRPr="000B0AD9">
        <w:rPr>
          <w:sz w:val="20"/>
          <w:szCs w:val="20"/>
          <w:lang w:val="ru-RU"/>
        </w:rPr>
        <w:lastRenderedPageBreak/>
        <w:t xml:space="preserve">Фото </w:t>
      </w:r>
      <w:r>
        <w:rPr>
          <w:sz w:val="20"/>
          <w:szCs w:val="20"/>
        </w:rPr>
        <w:t>2</w:t>
      </w:r>
      <w:r w:rsidRPr="000B0AD9">
        <w:rPr>
          <w:sz w:val="20"/>
          <w:szCs w:val="20"/>
          <w:lang w:val="ru-RU"/>
        </w:rPr>
        <w:t>:</w:t>
      </w:r>
      <w:r>
        <w:rPr>
          <w:sz w:val="20"/>
          <w:szCs w:val="20"/>
        </w:rPr>
        <w:t xml:space="preserve"> LEMKEN </w:t>
      </w:r>
      <w:proofErr w:type="spellStart"/>
      <w:r>
        <w:rPr>
          <w:sz w:val="20"/>
          <w:szCs w:val="20"/>
        </w:rPr>
        <w:t>Thulit</w:t>
      </w:r>
      <w:proofErr w:type="spellEnd"/>
    </w:p>
    <w:p w14:paraId="7C0CB5CA" w14:textId="796C16B1" w:rsidR="00841AD1" w:rsidRDefault="00841AD1" w:rsidP="00841AD1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r>
        <w:rPr>
          <w:noProof/>
          <w:sz w:val="20"/>
          <w:szCs w:val="20"/>
        </w:rPr>
        <w:drawing>
          <wp:inline distT="0" distB="0" distL="0" distR="0" wp14:anchorId="42AF7FC8" wp14:editId="2466DC3E">
            <wp:extent cx="3600000" cy="2400529"/>
            <wp:effectExtent l="0" t="0" r="635" b="0"/>
            <wp:docPr id="3" name="Grafik 3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Screenshot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39209" w14:textId="77777777" w:rsidR="00841AD1" w:rsidRPr="000B0AD9" w:rsidRDefault="00841AD1" w:rsidP="00841AD1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p w14:paraId="380FDC7D" w14:textId="68A46415" w:rsidR="00841AD1" w:rsidRPr="00841AD1" w:rsidRDefault="00841AD1" w:rsidP="00841AD1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 w:rsidRPr="000B0AD9">
        <w:rPr>
          <w:sz w:val="20"/>
          <w:szCs w:val="20"/>
          <w:lang w:val="ru-RU"/>
        </w:rPr>
        <w:t xml:space="preserve">Фото </w:t>
      </w:r>
      <w:r>
        <w:rPr>
          <w:sz w:val="20"/>
          <w:szCs w:val="20"/>
        </w:rPr>
        <w:t>3</w:t>
      </w:r>
      <w:r w:rsidRPr="000B0AD9">
        <w:rPr>
          <w:sz w:val="20"/>
          <w:szCs w:val="20"/>
          <w:lang w:val="ru-RU"/>
        </w:rPr>
        <w:t>:</w:t>
      </w:r>
      <w:r>
        <w:rPr>
          <w:sz w:val="20"/>
          <w:szCs w:val="20"/>
        </w:rPr>
        <w:t xml:space="preserve"> LEMKEN </w:t>
      </w:r>
      <w:proofErr w:type="spellStart"/>
      <w:r>
        <w:rPr>
          <w:sz w:val="20"/>
          <w:szCs w:val="20"/>
        </w:rPr>
        <w:t>Thulit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841AD1">
        <w:rPr>
          <w:sz w:val="20"/>
          <w:szCs w:val="20"/>
        </w:rPr>
        <w:t>Транспорт</w:t>
      </w:r>
      <w:proofErr w:type="spellEnd"/>
    </w:p>
    <w:p w14:paraId="21A4511D" w14:textId="3BFD6938" w:rsidR="00841AD1" w:rsidRDefault="00841AD1" w:rsidP="00841AD1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r>
        <w:rPr>
          <w:noProof/>
          <w:sz w:val="20"/>
          <w:szCs w:val="20"/>
        </w:rPr>
        <w:drawing>
          <wp:inline distT="0" distB="0" distL="0" distR="0" wp14:anchorId="03BA6A01" wp14:editId="191C0D11">
            <wp:extent cx="3600000" cy="2400529"/>
            <wp:effectExtent l="0" t="0" r="635" b="0"/>
            <wp:docPr id="4" name="Grafik 4" descr="Ein Bild, das Himmel, draußen, Rad, Trak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Himmel, draußen, Rad, Traktor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7F675" w14:textId="77777777" w:rsidR="00841AD1" w:rsidRPr="000B0AD9" w:rsidRDefault="00841AD1" w:rsidP="00841AD1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sectPr w:rsidR="00841AD1" w:rsidRPr="000B0AD9" w:rsidSect="008A7023">
      <w:head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A7F1" w14:textId="77777777" w:rsidR="00715415" w:rsidRDefault="00715415">
      <w:r>
        <w:separator/>
      </w:r>
    </w:p>
  </w:endnote>
  <w:endnote w:type="continuationSeparator" w:id="0">
    <w:p w14:paraId="229C7100" w14:textId="77777777" w:rsidR="00715415" w:rsidRDefault="0071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B330D" w14:textId="77777777" w:rsidR="00C63EC9" w:rsidRDefault="00C63EC9">
    <w:pPr>
      <w:pStyle w:val="Fuzeile"/>
      <w:rPr>
        <w:sz w:val="20"/>
      </w:rPr>
    </w:pPr>
  </w:p>
  <w:p w14:paraId="55523AFC" w14:textId="77777777" w:rsidR="00C63EC9" w:rsidRDefault="00735370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 xml:space="preserve"> 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>
      <w:rPr>
        <w:rStyle w:val="Seitenzahl"/>
        <w:noProof/>
      </w:rPr>
      <w:t>2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0A622" w14:textId="77777777" w:rsidR="00C63EC9" w:rsidRDefault="00C63EC9">
    <w:pPr>
      <w:pStyle w:val="Fuzeile"/>
      <w:rPr>
        <w:sz w:val="20"/>
      </w:rPr>
    </w:pPr>
  </w:p>
  <w:p w14:paraId="547216C1" w14:textId="77777777" w:rsidR="00C63EC9" w:rsidRDefault="00752785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5E7AEF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5E7AEF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2962A" w14:textId="77777777" w:rsidR="00715415" w:rsidRDefault="00715415">
      <w:r>
        <w:separator/>
      </w:r>
    </w:p>
  </w:footnote>
  <w:footnote w:type="continuationSeparator" w:id="0">
    <w:p w14:paraId="7EA11058" w14:textId="77777777" w:rsidR="00715415" w:rsidRDefault="00715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C3747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1716E5E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CCCC" w14:textId="28BB4135" w:rsidR="00E83CBB" w:rsidRDefault="00E83CBB">
    <w:pPr>
      <w:pStyle w:val="Kopfzeile"/>
    </w:pPr>
  </w:p>
  <w:p w14:paraId="37FA9AE8" w14:textId="77777777" w:rsidR="00E83CBB" w:rsidRDefault="00E83CBB">
    <w:pPr>
      <w:pStyle w:val="Kopfzeile"/>
    </w:pPr>
  </w:p>
  <w:p w14:paraId="2415863B" w14:textId="32C149E6" w:rsidR="00E83CBB" w:rsidRDefault="00846920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3CC682" wp14:editId="02984DC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CB5801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BFBFEA5" w14:textId="77777777" w:rsidR="005A4985" w:rsidRPr="008F4717" w:rsidRDefault="00475293" w:rsidP="00E83CBB">
    <w:pPr>
      <w:pStyle w:val="Kopfzeile"/>
      <w:jc w:val="right"/>
      <w:rPr>
        <w:lang w:val="ru-RU"/>
      </w:rPr>
    </w:pPr>
    <w:r w:rsidRPr="008F4717">
      <w:rPr>
        <w:b/>
        <w:sz w:val="32"/>
        <w:szCs w:val="32"/>
        <w:lang w:val="ru-RU"/>
      </w:rPr>
      <w:t>Пресс-релиз</w:t>
    </w:r>
    <w:r w:rsidR="00E83CBB" w:rsidRPr="008F4717">
      <w:rPr>
        <w:lang w:val="ru-RU"/>
      </w:rPr>
      <w:tab/>
    </w:r>
    <w:r w:rsidR="00E83CBB" w:rsidRPr="008F4717">
      <w:rPr>
        <w:lang w:val="ru-RU"/>
      </w:rPr>
      <w:tab/>
      <w:t xml:space="preserve"> </w:t>
    </w:r>
  </w:p>
  <w:p w14:paraId="6D64E970" w14:textId="48F435F5" w:rsidR="00E83CBB" w:rsidRPr="008F4717" w:rsidRDefault="00475293" w:rsidP="00E83CBB">
    <w:pPr>
      <w:pStyle w:val="Kopfzeile"/>
      <w:jc w:val="right"/>
      <w:rPr>
        <w:lang w:val="ru-RU"/>
      </w:rPr>
    </w:pPr>
    <w:r w:rsidRPr="008F4717">
      <w:rPr>
        <w:lang w:val="ru-RU"/>
      </w:rPr>
      <w:t xml:space="preserve">Альпен, </w:t>
    </w:r>
    <w:r w:rsidR="000D7927" w:rsidRPr="000D7927">
      <w:rPr>
        <w:lang w:val="ru-RU"/>
      </w:rPr>
      <w:t>Сентябрь</w:t>
    </w:r>
    <w:r w:rsidR="000D7927" w:rsidRPr="00841AD1">
      <w:rPr>
        <w:lang w:val="ru-RU"/>
      </w:rPr>
      <w:t xml:space="preserve"> </w:t>
    </w:r>
    <w:r w:rsidR="00333546" w:rsidRPr="00636F5F">
      <w:rPr>
        <w:lang w:val="ru-RU"/>
      </w:rPr>
      <w:t>20</w:t>
    </w:r>
    <w:r w:rsidR="003745D7" w:rsidRPr="00675171">
      <w:rPr>
        <w:lang w:val="ru-RU"/>
      </w:rPr>
      <w:t>2</w:t>
    </w:r>
    <w:r w:rsidR="009A59FF" w:rsidRPr="00846920">
      <w:rPr>
        <w:lang w:val="ru-RU"/>
      </w:rPr>
      <w:t>3</w:t>
    </w:r>
    <w:r w:rsidR="00C72A1A" w:rsidRPr="00C72A1A">
      <w:rPr>
        <w:lang w:val="ru-RU"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33C6"/>
    <w:rsid w:val="00057641"/>
    <w:rsid w:val="00077B84"/>
    <w:rsid w:val="00091FD8"/>
    <w:rsid w:val="000B0AD9"/>
    <w:rsid w:val="000D1D67"/>
    <w:rsid w:val="000D36F4"/>
    <w:rsid w:val="000D7927"/>
    <w:rsid w:val="000F7823"/>
    <w:rsid w:val="00114963"/>
    <w:rsid w:val="001162C6"/>
    <w:rsid w:val="001206DC"/>
    <w:rsid w:val="001245C8"/>
    <w:rsid w:val="00135436"/>
    <w:rsid w:val="00150F3E"/>
    <w:rsid w:val="001542E8"/>
    <w:rsid w:val="00156D6F"/>
    <w:rsid w:val="0015756F"/>
    <w:rsid w:val="00157A36"/>
    <w:rsid w:val="00192E77"/>
    <w:rsid w:val="00195CA7"/>
    <w:rsid w:val="001B112A"/>
    <w:rsid w:val="001D347D"/>
    <w:rsid w:val="00202A78"/>
    <w:rsid w:val="002033C6"/>
    <w:rsid w:val="002046A9"/>
    <w:rsid w:val="00214F8D"/>
    <w:rsid w:val="00225F31"/>
    <w:rsid w:val="0024407C"/>
    <w:rsid w:val="00246BF4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F7D3E"/>
    <w:rsid w:val="003065B0"/>
    <w:rsid w:val="00320DC7"/>
    <w:rsid w:val="00333546"/>
    <w:rsid w:val="00342678"/>
    <w:rsid w:val="003444F6"/>
    <w:rsid w:val="00344975"/>
    <w:rsid w:val="0037220F"/>
    <w:rsid w:val="00372E43"/>
    <w:rsid w:val="0037415C"/>
    <w:rsid w:val="003745D7"/>
    <w:rsid w:val="00382CC3"/>
    <w:rsid w:val="003B0DB8"/>
    <w:rsid w:val="003B0EC1"/>
    <w:rsid w:val="003B57EC"/>
    <w:rsid w:val="003C3BAD"/>
    <w:rsid w:val="003D0269"/>
    <w:rsid w:val="004632EB"/>
    <w:rsid w:val="00464588"/>
    <w:rsid w:val="00475293"/>
    <w:rsid w:val="00494FE7"/>
    <w:rsid w:val="004A083E"/>
    <w:rsid w:val="004A4F05"/>
    <w:rsid w:val="004A5596"/>
    <w:rsid w:val="004B0B3D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5E7AEF"/>
    <w:rsid w:val="005F6A06"/>
    <w:rsid w:val="00605437"/>
    <w:rsid w:val="00614296"/>
    <w:rsid w:val="00636F5F"/>
    <w:rsid w:val="00646F26"/>
    <w:rsid w:val="00656F0F"/>
    <w:rsid w:val="006620A7"/>
    <w:rsid w:val="00675171"/>
    <w:rsid w:val="00683B19"/>
    <w:rsid w:val="00686320"/>
    <w:rsid w:val="006B3B3C"/>
    <w:rsid w:val="006B3C8F"/>
    <w:rsid w:val="006C0FD9"/>
    <w:rsid w:val="006F30B7"/>
    <w:rsid w:val="006F54A5"/>
    <w:rsid w:val="0071016A"/>
    <w:rsid w:val="00710650"/>
    <w:rsid w:val="00711B24"/>
    <w:rsid w:val="007150BC"/>
    <w:rsid w:val="00715415"/>
    <w:rsid w:val="0072123B"/>
    <w:rsid w:val="00735370"/>
    <w:rsid w:val="00752785"/>
    <w:rsid w:val="007739B8"/>
    <w:rsid w:val="007773E3"/>
    <w:rsid w:val="007816E6"/>
    <w:rsid w:val="0078180D"/>
    <w:rsid w:val="00781AA6"/>
    <w:rsid w:val="00785157"/>
    <w:rsid w:val="00785E25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41AD1"/>
    <w:rsid w:val="00846920"/>
    <w:rsid w:val="008568E5"/>
    <w:rsid w:val="00870611"/>
    <w:rsid w:val="00871E65"/>
    <w:rsid w:val="008818CB"/>
    <w:rsid w:val="0089279F"/>
    <w:rsid w:val="008A7023"/>
    <w:rsid w:val="008B05C6"/>
    <w:rsid w:val="008C3B58"/>
    <w:rsid w:val="008D271E"/>
    <w:rsid w:val="008D71A6"/>
    <w:rsid w:val="008E2C03"/>
    <w:rsid w:val="008F4717"/>
    <w:rsid w:val="00901EB9"/>
    <w:rsid w:val="00906ABE"/>
    <w:rsid w:val="00912C49"/>
    <w:rsid w:val="00917986"/>
    <w:rsid w:val="009553A7"/>
    <w:rsid w:val="0096335D"/>
    <w:rsid w:val="009707F3"/>
    <w:rsid w:val="00973EDE"/>
    <w:rsid w:val="009838F0"/>
    <w:rsid w:val="009864C1"/>
    <w:rsid w:val="00995931"/>
    <w:rsid w:val="009A59FF"/>
    <w:rsid w:val="009A61F5"/>
    <w:rsid w:val="009B1351"/>
    <w:rsid w:val="009B1913"/>
    <w:rsid w:val="00A035AC"/>
    <w:rsid w:val="00A17846"/>
    <w:rsid w:val="00A343C7"/>
    <w:rsid w:val="00A40964"/>
    <w:rsid w:val="00A46F69"/>
    <w:rsid w:val="00A82D37"/>
    <w:rsid w:val="00A951B8"/>
    <w:rsid w:val="00AA09C4"/>
    <w:rsid w:val="00AD55B4"/>
    <w:rsid w:val="00AD651E"/>
    <w:rsid w:val="00AF1E45"/>
    <w:rsid w:val="00AF2660"/>
    <w:rsid w:val="00B1181F"/>
    <w:rsid w:val="00B15D31"/>
    <w:rsid w:val="00B331CC"/>
    <w:rsid w:val="00B343BE"/>
    <w:rsid w:val="00B61734"/>
    <w:rsid w:val="00BA0D06"/>
    <w:rsid w:val="00BB122E"/>
    <w:rsid w:val="00BF5878"/>
    <w:rsid w:val="00BF71B3"/>
    <w:rsid w:val="00C05D0B"/>
    <w:rsid w:val="00C114A2"/>
    <w:rsid w:val="00C20AD6"/>
    <w:rsid w:val="00C26F52"/>
    <w:rsid w:val="00C30AB6"/>
    <w:rsid w:val="00C4432E"/>
    <w:rsid w:val="00C46CC8"/>
    <w:rsid w:val="00C537F4"/>
    <w:rsid w:val="00C55560"/>
    <w:rsid w:val="00C63EC9"/>
    <w:rsid w:val="00C72A1A"/>
    <w:rsid w:val="00C72F04"/>
    <w:rsid w:val="00C761B6"/>
    <w:rsid w:val="00C8677B"/>
    <w:rsid w:val="00C86D69"/>
    <w:rsid w:val="00C961F4"/>
    <w:rsid w:val="00CA5001"/>
    <w:rsid w:val="00CB1FCE"/>
    <w:rsid w:val="00CB5D32"/>
    <w:rsid w:val="00CD4F46"/>
    <w:rsid w:val="00CF075E"/>
    <w:rsid w:val="00D27B99"/>
    <w:rsid w:val="00D45E29"/>
    <w:rsid w:val="00D54775"/>
    <w:rsid w:val="00D9422E"/>
    <w:rsid w:val="00DB6559"/>
    <w:rsid w:val="00DE702A"/>
    <w:rsid w:val="00DF2AFB"/>
    <w:rsid w:val="00DF75AC"/>
    <w:rsid w:val="00E00515"/>
    <w:rsid w:val="00E01DAC"/>
    <w:rsid w:val="00E1583E"/>
    <w:rsid w:val="00E20555"/>
    <w:rsid w:val="00E30F7E"/>
    <w:rsid w:val="00E4033F"/>
    <w:rsid w:val="00E43DAF"/>
    <w:rsid w:val="00E5127F"/>
    <w:rsid w:val="00E6032D"/>
    <w:rsid w:val="00E662F2"/>
    <w:rsid w:val="00E83CBB"/>
    <w:rsid w:val="00E95A59"/>
    <w:rsid w:val="00EA793B"/>
    <w:rsid w:val="00EC0405"/>
    <w:rsid w:val="00EC4C52"/>
    <w:rsid w:val="00ED1A44"/>
    <w:rsid w:val="00ED3628"/>
    <w:rsid w:val="00ED718D"/>
    <w:rsid w:val="00EF5C3D"/>
    <w:rsid w:val="00F24653"/>
    <w:rsid w:val="00F41231"/>
    <w:rsid w:val="00F769F1"/>
    <w:rsid w:val="00F9506A"/>
    <w:rsid w:val="00FB48CF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44C507B1"/>
  <w15:docId w15:val="{078891EA-9FBD-4A16-B30C-84F8B407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21405-26F4-40F8-87C8-0FB6F5B7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Pressemitteilung.dot</Template>
  <TotalTime>0</TotalTime>
  <Pages>3</Pages>
  <Words>401</Words>
  <Characters>2686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LEMKEN GmbH &amp; Co. KG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Ehses, Marie</cp:lastModifiedBy>
  <cp:revision>5</cp:revision>
  <cp:lastPrinted>2015-08-04T10:48:00Z</cp:lastPrinted>
  <dcterms:created xsi:type="dcterms:W3CDTF">2023-08-28T09:22:00Z</dcterms:created>
  <dcterms:modified xsi:type="dcterms:W3CDTF">2023-10-11T08:43:00Z</dcterms:modified>
</cp:coreProperties>
</file>